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07C" w:rsidRPr="0097454A" w:rsidRDefault="00A5707C" w:rsidP="00A5707C">
      <w:pPr>
        <w:spacing w:line="320" w:lineRule="exact"/>
        <w:jc w:val="center"/>
        <w:rPr>
          <w:b/>
          <w:bCs/>
          <w:szCs w:val="28"/>
        </w:rPr>
      </w:pPr>
      <w:r w:rsidRPr="0097454A">
        <w:rPr>
          <w:b/>
          <w:bCs/>
          <w:szCs w:val="28"/>
          <w:lang w:val="nb-NO"/>
        </w:rPr>
        <w:t>T</w:t>
      </w:r>
      <w:r w:rsidRPr="0097454A">
        <w:rPr>
          <w:b/>
          <w:bCs/>
          <w:szCs w:val="28"/>
          <w:lang w:val="vi-VN"/>
        </w:rPr>
        <w:t>Ự ĐÁNH GIÁ</w:t>
      </w:r>
    </w:p>
    <w:p w:rsidR="00A5707C" w:rsidRPr="0097454A" w:rsidRDefault="00A5707C" w:rsidP="00A5707C">
      <w:pPr>
        <w:spacing w:before="120" w:line="320" w:lineRule="exact"/>
        <w:ind w:firstLine="720"/>
        <w:jc w:val="both"/>
        <w:rPr>
          <w:b/>
          <w:bCs/>
          <w:szCs w:val="28"/>
          <w:lang w:val="pt-BR"/>
        </w:rPr>
      </w:pPr>
      <w:r w:rsidRPr="0097454A">
        <w:rPr>
          <w:b/>
          <w:bCs/>
          <w:szCs w:val="28"/>
          <w:lang w:val="pt-BR"/>
        </w:rPr>
        <w:t>A. ĐẶT VẤN ĐỀ</w:t>
      </w:r>
    </w:p>
    <w:p w:rsidR="00A5707C" w:rsidRPr="0097454A" w:rsidRDefault="00A5707C" w:rsidP="00A5707C">
      <w:pPr>
        <w:spacing w:before="120" w:line="320" w:lineRule="exact"/>
        <w:ind w:firstLine="720"/>
        <w:jc w:val="both"/>
        <w:rPr>
          <w:b/>
          <w:szCs w:val="28"/>
          <w:lang w:val="pt-BR"/>
        </w:rPr>
      </w:pPr>
      <w:r w:rsidRPr="0097454A">
        <w:rPr>
          <w:b/>
          <w:bCs/>
          <w:szCs w:val="28"/>
          <w:lang w:val="pt-BR"/>
        </w:rPr>
        <w:t xml:space="preserve">B. </w:t>
      </w:r>
      <w:r w:rsidRPr="0097454A">
        <w:rPr>
          <w:b/>
          <w:bCs/>
          <w:szCs w:val="28"/>
          <w:lang w:val="nb-NO"/>
        </w:rPr>
        <w:t xml:space="preserve"> T</w:t>
      </w:r>
      <w:r w:rsidRPr="0097454A">
        <w:rPr>
          <w:b/>
          <w:bCs/>
          <w:szCs w:val="28"/>
          <w:lang w:val="vi-VN"/>
        </w:rPr>
        <w:t>Ự ĐÁNH GIÁ</w:t>
      </w:r>
      <w:r w:rsidRPr="0097454A">
        <w:rPr>
          <w:b/>
          <w:bCs/>
          <w:szCs w:val="28"/>
          <w:lang w:val="pt-BR"/>
        </w:rPr>
        <w:t xml:space="preserve"> </w:t>
      </w:r>
    </w:p>
    <w:p w:rsidR="00A5707C" w:rsidRPr="00883105" w:rsidRDefault="00A5707C" w:rsidP="00A5707C">
      <w:pPr>
        <w:spacing w:before="120" w:line="320" w:lineRule="exact"/>
        <w:ind w:firstLine="720"/>
        <w:jc w:val="both"/>
        <w:rPr>
          <w:rFonts w:ascii="Times New Roman Bold" w:hAnsi="Times New Roman Bold"/>
          <w:bCs/>
          <w:szCs w:val="28"/>
          <w:lang w:val="pt-BR"/>
        </w:rPr>
      </w:pPr>
      <w:r w:rsidRPr="00883105">
        <w:rPr>
          <w:rFonts w:ascii="Times New Roman Bold" w:hAnsi="Times New Roman Bold"/>
          <w:bCs/>
          <w:szCs w:val="28"/>
          <w:lang w:val="pt-BR"/>
        </w:rPr>
        <w:t xml:space="preserve">I. </w:t>
      </w:r>
      <w:r w:rsidRPr="00883105">
        <w:rPr>
          <w:bCs/>
          <w:szCs w:val="28"/>
          <w:lang w:val="nb-NO"/>
        </w:rPr>
        <w:t xml:space="preserve"> T</w:t>
      </w:r>
      <w:r w:rsidRPr="00883105">
        <w:rPr>
          <w:bCs/>
          <w:szCs w:val="28"/>
          <w:lang w:val="vi-VN"/>
        </w:rPr>
        <w:t>Ự ĐÁNH GIÁ</w:t>
      </w:r>
      <w:r w:rsidRPr="00883105">
        <w:rPr>
          <w:rFonts w:ascii="Times New Roman Bold" w:hAnsi="Times New Roman Bold"/>
          <w:bCs/>
          <w:szCs w:val="28"/>
          <w:lang w:val="pt-BR"/>
        </w:rPr>
        <w:t xml:space="preserve"> MỨC 1, MỨC 2 VÀ MỨC 3</w:t>
      </w:r>
    </w:p>
    <w:p w:rsidR="00A5707C" w:rsidRPr="00DF7882" w:rsidRDefault="00A5707C" w:rsidP="00DF7882">
      <w:pPr>
        <w:spacing w:before="120" w:line="320" w:lineRule="exact"/>
        <w:ind w:firstLine="720"/>
        <w:jc w:val="both"/>
        <w:rPr>
          <w:b/>
          <w:bCs/>
          <w:szCs w:val="28"/>
          <w:lang w:val="pt-BR"/>
        </w:rPr>
      </w:pPr>
      <w:r w:rsidRPr="00DF7882">
        <w:rPr>
          <w:b/>
          <w:bCs/>
          <w:szCs w:val="28"/>
          <w:lang w:val="pt-BR"/>
        </w:rPr>
        <w:t xml:space="preserve">Tiêu chuẩn 1: </w:t>
      </w:r>
      <w:r w:rsidR="00DF7882" w:rsidRPr="00DF7882">
        <w:rPr>
          <w:b/>
          <w:bCs/>
          <w:iCs/>
          <w:szCs w:val="28"/>
          <w:lang w:val="pt-BR"/>
        </w:rPr>
        <w:t>Tổ chức và quản lý nhà trường</w:t>
      </w:r>
      <w:r w:rsidR="00DF7882">
        <w:rPr>
          <w:b/>
          <w:bCs/>
          <w:iCs/>
          <w:szCs w:val="28"/>
          <w:lang w:val="pt-BR"/>
        </w:rPr>
        <w:t xml:space="preserve"> </w:t>
      </w:r>
      <w:r w:rsidR="00DF7882" w:rsidRPr="00DF7882">
        <w:rPr>
          <w:bCs/>
          <w:i/>
          <w:iCs/>
          <w:szCs w:val="28"/>
          <w:lang w:val="pt-BR"/>
        </w:rPr>
        <w:t xml:space="preserve"> </w:t>
      </w:r>
    </w:p>
    <w:p w:rsidR="00DA6C5D" w:rsidRDefault="00A5707C" w:rsidP="00A5707C">
      <w:pPr>
        <w:spacing w:before="120" w:line="320" w:lineRule="exact"/>
        <w:ind w:firstLine="720"/>
        <w:jc w:val="both"/>
        <w:rPr>
          <w:szCs w:val="28"/>
          <w:lang w:val="pt-BR"/>
        </w:rPr>
      </w:pPr>
      <w:r w:rsidRPr="0097454A">
        <w:rPr>
          <w:b/>
          <w:bCs/>
          <w:szCs w:val="28"/>
          <w:lang w:val="pt-BR"/>
        </w:rPr>
        <w:t>Mở đầu</w:t>
      </w:r>
      <w:r w:rsidRPr="0097454A">
        <w:rPr>
          <w:szCs w:val="28"/>
          <w:lang w:val="pt-BR"/>
        </w:rPr>
        <w:t xml:space="preserve">: </w:t>
      </w:r>
    </w:p>
    <w:p w:rsidR="00A5707C" w:rsidRDefault="006116B9" w:rsidP="00A5707C">
      <w:pPr>
        <w:spacing w:before="120" w:line="320" w:lineRule="exact"/>
        <w:ind w:firstLine="720"/>
        <w:jc w:val="both"/>
        <w:rPr>
          <w:szCs w:val="28"/>
          <w:lang w:val="pt-BR"/>
        </w:rPr>
      </w:pPr>
      <w:r>
        <w:rPr>
          <w:szCs w:val="28"/>
          <w:lang w:val="pt-BR"/>
        </w:rPr>
        <w:t xml:space="preserve">Để thực hiện tốt nhiệm vụ được giao, </w:t>
      </w:r>
      <w:r w:rsidR="00FD577C">
        <w:rPr>
          <w:szCs w:val="28"/>
          <w:lang w:val="pt-BR"/>
        </w:rPr>
        <w:t>Tr</w:t>
      </w:r>
      <w:r>
        <w:rPr>
          <w:szCs w:val="28"/>
          <w:lang w:val="pt-BR"/>
        </w:rPr>
        <w:t>ường T</w:t>
      </w:r>
      <w:r w:rsidR="00FD577C">
        <w:rPr>
          <w:szCs w:val="28"/>
          <w:lang w:val="pt-BR"/>
        </w:rPr>
        <w:t>rung học cơ sở</w:t>
      </w:r>
      <w:r>
        <w:rPr>
          <w:szCs w:val="28"/>
          <w:lang w:val="pt-BR"/>
        </w:rPr>
        <w:t xml:space="preserve"> A</w:t>
      </w:r>
      <w:r w:rsidR="00FD577C">
        <w:rPr>
          <w:szCs w:val="28"/>
          <w:lang w:val="pt-BR"/>
        </w:rPr>
        <w:t>, quận X</w:t>
      </w:r>
      <w:r>
        <w:rPr>
          <w:szCs w:val="28"/>
          <w:lang w:val="pt-BR"/>
        </w:rPr>
        <w:t xml:space="preserve"> đảm bảo đủ về số lượng nhân sự và đồng bộ về chất lượng.</w:t>
      </w:r>
      <w:r w:rsidR="00227DB1">
        <w:rPr>
          <w:szCs w:val="28"/>
          <w:lang w:val="pt-BR"/>
        </w:rPr>
        <w:t xml:space="preserve"> Nhà trường đã xây dựng chiến lược phát triển nhà trường</w:t>
      </w:r>
      <w:r w:rsidR="00AF2487">
        <w:rPr>
          <w:szCs w:val="28"/>
          <w:lang w:val="pt-BR"/>
        </w:rPr>
        <w:t>.</w:t>
      </w:r>
    </w:p>
    <w:p w:rsidR="00AF2487" w:rsidRDefault="00AF2487" w:rsidP="00A5707C">
      <w:pPr>
        <w:spacing w:before="120" w:line="320" w:lineRule="exact"/>
        <w:ind w:firstLine="720"/>
        <w:jc w:val="both"/>
        <w:rPr>
          <w:szCs w:val="28"/>
          <w:lang w:val="pt-BR"/>
        </w:rPr>
      </w:pPr>
      <w:r>
        <w:rPr>
          <w:szCs w:val="28"/>
          <w:lang w:val="pt-BR"/>
        </w:rPr>
        <w:t>Nhà trường đảm bảo thực hiện quy chế dân chủ cơ sở đồng thời đảm bảo an ninh trật tự, an toàn trường học; thực hiện tốt công tác quản lý hành chính, tài chính và tài sản</w:t>
      </w:r>
      <w:r w:rsidR="001F10E1">
        <w:rPr>
          <w:szCs w:val="28"/>
          <w:lang w:val="pt-BR"/>
        </w:rPr>
        <w:t>.</w:t>
      </w:r>
    </w:p>
    <w:p w:rsidR="006116B9" w:rsidRDefault="006116B9" w:rsidP="00A5707C">
      <w:pPr>
        <w:spacing w:before="120" w:line="320" w:lineRule="exact"/>
        <w:ind w:firstLine="720"/>
        <w:jc w:val="both"/>
        <w:rPr>
          <w:szCs w:val="28"/>
          <w:lang w:val="pt-BR"/>
        </w:rPr>
      </w:pPr>
      <w:r>
        <w:rPr>
          <w:szCs w:val="28"/>
          <w:lang w:val="pt-BR"/>
        </w:rPr>
        <w:t xml:space="preserve">Thủ tục thành lập, cơ cấu tổ chức, nhiệm vụ, quyền hạn và hoạt động của Hội đồng trường theo quy định. </w:t>
      </w:r>
    </w:p>
    <w:p w:rsidR="006116B9" w:rsidRPr="0097454A" w:rsidRDefault="006116B9" w:rsidP="00A5707C">
      <w:pPr>
        <w:spacing w:before="120" w:line="320" w:lineRule="exact"/>
        <w:ind w:firstLine="720"/>
        <w:jc w:val="both"/>
        <w:rPr>
          <w:szCs w:val="28"/>
          <w:lang w:val="pt-BR"/>
        </w:rPr>
      </w:pPr>
      <w:r>
        <w:rPr>
          <w:szCs w:val="28"/>
          <w:lang w:val="pt-BR"/>
        </w:rPr>
        <w:t>Các tổ chuyên môn, tổ văn phòng hoàn thành các nhiệm vụ được phân công. Hiệu trưởng có các biện pháp chỉ đạo, kiểm tra, đánh giá việc thực hiện kế hoạch giảng dạy, học tập các môn học và các hoạt động giáo dục khác theo quy định</w:t>
      </w:r>
      <w:r w:rsidR="00227DB1">
        <w:rPr>
          <w:szCs w:val="28"/>
          <w:lang w:val="pt-BR"/>
        </w:rPr>
        <w:t>.</w:t>
      </w:r>
    </w:p>
    <w:p w:rsidR="00A5707C" w:rsidRPr="00DA6C5D" w:rsidRDefault="00A5707C" w:rsidP="00A5707C">
      <w:pPr>
        <w:spacing w:before="120" w:line="320" w:lineRule="exact"/>
        <w:ind w:firstLine="720"/>
        <w:jc w:val="both"/>
        <w:rPr>
          <w:b/>
          <w:bCs/>
          <w:i/>
          <w:iCs/>
          <w:szCs w:val="28"/>
          <w:lang w:val="pt-BR"/>
        </w:rPr>
      </w:pPr>
      <w:r w:rsidRPr="00DA6C5D">
        <w:rPr>
          <w:b/>
          <w:bCs/>
          <w:i/>
          <w:iCs/>
          <w:szCs w:val="28"/>
          <w:lang w:val="pt-BR"/>
        </w:rPr>
        <w:t xml:space="preserve">Tiêu chí 1: </w:t>
      </w:r>
      <w:r w:rsidR="00DF7882" w:rsidRPr="00DA6C5D">
        <w:rPr>
          <w:b/>
          <w:bCs/>
          <w:i/>
          <w:iCs/>
          <w:szCs w:val="28"/>
          <w:lang w:val="pt-BR"/>
        </w:rPr>
        <w:t>Phương hướng, chiến lược xâ</w:t>
      </w:r>
      <w:r w:rsidR="004136E0" w:rsidRPr="00DA6C5D">
        <w:rPr>
          <w:b/>
          <w:bCs/>
          <w:i/>
          <w:iCs/>
          <w:szCs w:val="28"/>
          <w:lang w:val="pt-BR"/>
        </w:rPr>
        <w:t>y dựng và phát triển nhà trường</w:t>
      </w:r>
    </w:p>
    <w:p w:rsidR="00A5707C" w:rsidRPr="00792977" w:rsidRDefault="00792977" w:rsidP="00792977">
      <w:pPr>
        <w:widowControl w:val="0"/>
        <w:spacing w:before="120" w:line="320" w:lineRule="exact"/>
        <w:ind w:firstLine="720"/>
        <w:jc w:val="both"/>
        <w:rPr>
          <w:bCs/>
          <w:szCs w:val="28"/>
          <w:lang w:val="pt-BR"/>
        </w:rPr>
      </w:pPr>
      <w:r w:rsidRPr="00792977">
        <w:rPr>
          <w:bCs/>
          <w:szCs w:val="28"/>
          <w:lang w:val="pt-BR"/>
        </w:rPr>
        <w:t>1.</w:t>
      </w:r>
      <w:r w:rsidR="00DA6C5D">
        <w:rPr>
          <w:bCs/>
          <w:szCs w:val="28"/>
          <w:lang w:val="pt-BR"/>
        </w:rPr>
        <w:t xml:space="preserve"> </w:t>
      </w:r>
      <w:r w:rsidR="00A5707C" w:rsidRPr="00792977">
        <w:rPr>
          <w:bCs/>
          <w:szCs w:val="28"/>
          <w:lang w:val="pt-BR"/>
        </w:rPr>
        <w:t xml:space="preserve">Mô tả hiện trạng: </w:t>
      </w:r>
    </w:p>
    <w:p w:rsidR="008F18B8" w:rsidRPr="000F5628" w:rsidRDefault="008F18B8" w:rsidP="008F18B8">
      <w:pPr>
        <w:spacing w:line="320" w:lineRule="exact"/>
        <w:ind w:firstLine="720"/>
        <w:jc w:val="both"/>
        <w:rPr>
          <w:spacing w:val="-4"/>
          <w:szCs w:val="28"/>
          <w:lang w:val="nb-NO"/>
        </w:rPr>
      </w:pPr>
      <w:r w:rsidRPr="000F5628">
        <w:rPr>
          <w:spacing w:val="-4"/>
          <w:szCs w:val="28"/>
          <w:lang w:val="nb-NO"/>
        </w:rPr>
        <w:t>1.1. Mức 1</w:t>
      </w:r>
    </w:p>
    <w:p w:rsidR="008F18B8" w:rsidRPr="008F18B8" w:rsidRDefault="008F18B8" w:rsidP="008F18B8">
      <w:pPr>
        <w:widowControl w:val="0"/>
        <w:spacing w:line="320" w:lineRule="exact"/>
        <w:ind w:firstLine="720"/>
        <w:jc w:val="both"/>
        <w:rPr>
          <w:rFonts w:eastAsia="MS Mincho"/>
          <w:bCs/>
          <w:szCs w:val="28"/>
        </w:rPr>
      </w:pPr>
      <w:r w:rsidRPr="00CD1E4C">
        <w:rPr>
          <w:szCs w:val="28"/>
          <w:lang w:val="nb-NO"/>
        </w:rPr>
        <w:t xml:space="preserve">Nhà trường đã xây dựng </w:t>
      </w:r>
      <w:r w:rsidR="00FD577C">
        <w:rPr>
          <w:szCs w:val="28"/>
          <w:lang w:val="nb-NO"/>
        </w:rPr>
        <w:t>kế hoạch</w:t>
      </w:r>
      <w:r w:rsidRPr="00CD1E4C">
        <w:rPr>
          <w:szCs w:val="28"/>
          <w:lang w:val="nb-NO"/>
        </w:rPr>
        <w:t xml:space="preserve"> chiến lược phát triển nhà trường phù hợ</w:t>
      </w:r>
      <w:r w:rsidR="000D472D">
        <w:rPr>
          <w:szCs w:val="28"/>
          <w:lang w:val="nb-NO"/>
        </w:rPr>
        <w:t>p với mục tiêu của giáo dục t</w:t>
      </w:r>
      <w:r w:rsidR="00FD577C">
        <w:rPr>
          <w:szCs w:val="28"/>
          <w:lang w:val="nb-NO"/>
        </w:rPr>
        <w:t>rung học cơ sở</w:t>
      </w:r>
      <w:r w:rsidRPr="00CD1E4C">
        <w:rPr>
          <w:szCs w:val="28"/>
          <w:lang w:val="nb-NO"/>
        </w:rPr>
        <w:t xml:space="preserve"> được quy định tại Luật giáo dục </w:t>
      </w:r>
      <w:r w:rsidRPr="00CD1E4C">
        <w:rPr>
          <w:rFonts w:eastAsia="MS Mincho"/>
          <w:bCs/>
          <w:szCs w:val="28"/>
          <w:lang w:val="vi-VN"/>
        </w:rPr>
        <w:t>[H1-1-01-0</w:t>
      </w:r>
      <w:r w:rsidRPr="00CD1E4C">
        <w:rPr>
          <w:rFonts w:eastAsia="MS Mincho"/>
          <w:bCs/>
          <w:szCs w:val="28"/>
          <w:lang w:val="nb-NO"/>
        </w:rPr>
        <w:t>1</w:t>
      </w:r>
      <w:r w:rsidRPr="00CD1E4C">
        <w:rPr>
          <w:rFonts w:eastAsia="MS Mincho"/>
          <w:bCs/>
          <w:szCs w:val="28"/>
          <w:lang w:val="vi-VN"/>
        </w:rPr>
        <w:t>]</w:t>
      </w:r>
      <w:r w:rsidR="00FD577C">
        <w:rPr>
          <w:rFonts w:eastAsia="MS Mincho"/>
          <w:bCs/>
          <w:szCs w:val="28"/>
          <w:lang w:val="nb-NO"/>
        </w:rPr>
        <w:t>.</w:t>
      </w:r>
      <w:r w:rsidRPr="00CD1E4C">
        <w:rPr>
          <w:szCs w:val="28"/>
          <w:lang w:val="nb-NO"/>
        </w:rPr>
        <w:t xml:space="preserve"> </w:t>
      </w:r>
      <w:r w:rsidR="00FD577C">
        <w:rPr>
          <w:szCs w:val="28"/>
          <w:lang w:val="nb-NO"/>
        </w:rPr>
        <w:t>Kế hoạch</w:t>
      </w:r>
      <w:r w:rsidRPr="00CD1E4C">
        <w:rPr>
          <w:szCs w:val="28"/>
          <w:lang w:val="nb-NO"/>
        </w:rPr>
        <w:t xml:space="preserve"> chiến lược xây dựng và phát triển nhà trường có các thông tin, chỉ số</w:t>
      </w:r>
      <w:r w:rsidR="000D472D">
        <w:rPr>
          <w:szCs w:val="28"/>
          <w:lang w:val="nb-NO"/>
        </w:rPr>
        <w:t xml:space="preserve"> phù hợp với định hướng trong n</w:t>
      </w:r>
      <w:r w:rsidR="00FD577C">
        <w:rPr>
          <w:szCs w:val="28"/>
          <w:lang w:val="nb-NO"/>
        </w:rPr>
        <w:t>ghị quyết</w:t>
      </w:r>
      <w:r w:rsidRPr="00CD1E4C">
        <w:rPr>
          <w:szCs w:val="28"/>
          <w:lang w:val="nb-NO"/>
        </w:rPr>
        <w:t xml:space="preserve"> Đảng bộ quận </w:t>
      </w:r>
      <w:r w:rsidR="00FD577C">
        <w:rPr>
          <w:szCs w:val="28"/>
          <w:lang w:val="nb-NO"/>
        </w:rPr>
        <w:t xml:space="preserve">X </w:t>
      </w:r>
      <w:r w:rsidRPr="00CD1E4C">
        <w:rPr>
          <w:szCs w:val="28"/>
          <w:lang w:val="nb-NO"/>
        </w:rPr>
        <w:t>(2015-2020) và phù hợp với c</w:t>
      </w:r>
      <w:r>
        <w:rPr>
          <w:szCs w:val="28"/>
          <w:lang w:val="nb-NO"/>
        </w:rPr>
        <w:t>ác nguồn lực của nhà trường</w:t>
      </w:r>
      <w:r w:rsidRPr="00CD1E4C">
        <w:rPr>
          <w:rFonts w:eastAsia="MS Mincho"/>
          <w:bCs/>
          <w:szCs w:val="28"/>
          <w:lang w:val="vi-VN"/>
        </w:rPr>
        <w:t xml:space="preserve"> [H1-1-01-0</w:t>
      </w:r>
      <w:r w:rsidRPr="0013157F">
        <w:rPr>
          <w:rFonts w:eastAsia="MS Mincho"/>
          <w:bCs/>
          <w:szCs w:val="28"/>
          <w:lang w:val="vi-VN"/>
        </w:rPr>
        <w:t>2</w:t>
      </w:r>
      <w:r w:rsidRPr="00CD1E4C">
        <w:rPr>
          <w:rFonts w:eastAsia="MS Mincho"/>
          <w:bCs/>
          <w:szCs w:val="28"/>
          <w:lang w:val="vi-VN"/>
        </w:rPr>
        <w:t>]</w:t>
      </w:r>
      <w:r w:rsidRPr="00CD1E4C">
        <w:rPr>
          <w:rFonts w:eastAsia="MS Mincho"/>
          <w:bCs/>
          <w:szCs w:val="28"/>
          <w:lang w:val="nb-NO"/>
        </w:rPr>
        <w:t>;</w:t>
      </w:r>
      <w:r w:rsidRPr="00CD1E4C">
        <w:rPr>
          <w:rFonts w:eastAsia="MS Mincho"/>
          <w:bCs/>
          <w:szCs w:val="28"/>
          <w:lang w:val="vi-VN"/>
        </w:rPr>
        <w:t xml:space="preserve"> [H1-1-01-03];</w:t>
      </w:r>
      <w:r w:rsidRPr="00CD1E4C">
        <w:rPr>
          <w:rFonts w:eastAsia="MS Mincho"/>
          <w:bCs/>
          <w:szCs w:val="28"/>
          <w:lang w:val="nb-NO"/>
        </w:rPr>
        <w:t xml:space="preserve"> </w:t>
      </w:r>
      <w:r w:rsidRPr="00CD1E4C">
        <w:rPr>
          <w:rFonts w:eastAsia="MS Mincho"/>
          <w:bCs/>
          <w:szCs w:val="28"/>
          <w:lang w:val="vi-VN"/>
        </w:rPr>
        <w:t>[H1-1-01-04];</w:t>
      </w:r>
      <w:r w:rsidRPr="00CD1E4C">
        <w:rPr>
          <w:rFonts w:eastAsia="MS Mincho"/>
          <w:bCs/>
          <w:szCs w:val="28"/>
          <w:lang w:val="nb-NO"/>
        </w:rPr>
        <w:t xml:space="preserve"> </w:t>
      </w:r>
      <w:r w:rsidRPr="00CD1E4C">
        <w:rPr>
          <w:rFonts w:eastAsia="MS Mincho"/>
          <w:bCs/>
          <w:szCs w:val="28"/>
          <w:lang w:val="vi-VN"/>
        </w:rPr>
        <w:t>[H1-1-01-05];</w:t>
      </w:r>
      <w:r w:rsidRPr="00CD1E4C">
        <w:rPr>
          <w:rFonts w:eastAsia="MS Mincho"/>
          <w:bCs/>
          <w:szCs w:val="28"/>
          <w:lang w:val="nb-NO"/>
        </w:rPr>
        <w:t xml:space="preserve"> </w:t>
      </w:r>
      <w:r w:rsidRPr="00CD1E4C">
        <w:rPr>
          <w:rFonts w:eastAsia="MS Mincho"/>
          <w:bCs/>
          <w:szCs w:val="28"/>
          <w:lang w:val="vi-VN"/>
        </w:rPr>
        <w:t>[</w:t>
      </w:r>
      <w:r w:rsidRPr="00CD1E4C">
        <w:rPr>
          <w:rFonts w:eastAsia="MS Mincho"/>
          <w:bCs/>
          <w:szCs w:val="28"/>
          <w:lang w:val="nb-NO"/>
        </w:rPr>
        <w:t>H</w:t>
      </w:r>
      <w:r w:rsidRPr="00CD1E4C">
        <w:rPr>
          <w:rFonts w:eastAsia="MS Mincho"/>
          <w:bCs/>
          <w:szCs w:val="28"/>
          <w:lang w:val="vi-VN"/>
        </w:rPr>
        <w:t>1-1-01-06];</w:t>
      </w:r>
      <w:r w:rsidRPr="00CD1E4C">
        <w:rPr>
          <w:rFonts w:eastAsia="MS Mincho"/>
          <w:bCs/>
          <w:szCs w:val="28"/>
          <w:lang w:val="nb-NO"/>
        </w:rPr>
        <w:t xml:space="preserve"> </w:t>
      </w:r>
      <w:r w:rsidRPr="00CD1E4C">
        <w:rPr>
          <w:rFonts w:eastAsia="MS Mincho"/>
          <w:bCs/>
          <w:szCs w:val="28"/>
          <w:lang w:val="vi-VN"/>
        </w:rPr>
        <w:t>[</w:t>
      </w:r>
      <w:r w:rsidRPr="00CD1E4C">
        <w:rPr>
          <w:rFonts w:eastAsia="MS Mincho"/>
          <w:bCs/>
          <w:szCs w:val="28"/>
          <w:lang w:val="nb-NO"/>
        </w:rPr>
        <w:t>H</w:t>
      </w:r>
      <w:r w:rsidRPr="00CD1E4C">
        <w:rPr>
          <w:rFonts w:eastAsia="MS Mincho"/>
          <w:bCs/>
          <w:szCs w:val="28"/>
          <w:lang w:val="vi-VN"/>
        </w:rPr>
        <w:t>1-1-01-06];</w:t>
      </w:r>
      <w:r w:rsidRPr="00CD1E4C">
        <w:rPr>
          <w:rFonts w:eastAsia="MS Mincho"/>
          <w:bCs/>
          <w:szCs w:val="28"/>
          <w:lang w:val="nb-NO"/>
        </w:rPr>
        <w:t xml:space="preserve"> </w:t>
      </w:r>
      <w:r w:rsidRPr="00CD1E4C">
        <w:rPr>
          <w:rFonts w:eastAsia="MS Mincho"/>
          <w:bCs/>
          <w:szCs w:val="28"/>
          <w:lang w:val="vi-VN"/>
        </w:rPr>
        <w:t>[H1-1-01-07]</w:t>
      </w:r>
      <w:r w:rsidRPr="00CD1E4C">
        <w:rPr>
          <w:rFonts w:eastAsia="MS Mincho"/>
          <w:bCs/>
          <w:szCs w:val="28"/>
          <w:lang w:val="nb-NO"/>
        </w:rPr>
        <w:t xml:space="preserve">; </w:t>
      </w:r>
      <w:r w:rsidRPr="00CD1E4C">
        <w:rPr>
          <w:rFonts w:eastAsia="MS Mincho"/>
          <w:bCs/>
          <w:szCs w:val="28"/>
          <w:lang w:val="vi-VN"/>
        </w:rPr>
        <w:t>[H1-1-01-0</w:t>
      </w:r>
      <w:r w:rsidRPr="00CD1E4C">
        <w:rPr>
          <w:rFonts w:eastAsia="MS Mincho"/>
          <w:bCs/>
          <w:szCs w:val="28"/>
          <w:lang w:val="nb-NO"/>
        </w:rPr>
        <w:t>8</w:t>
      </w:r>
      <w:r w:rsidRPr="00CD1E4C">
        <w:rPr>
          <w:rFonts w:eastAsia="MS Mincho"/>
          <w:bCs/>
          <w:szCs w:val="28"/>
          <w:lang w:val="vi-VN"/>
        </w:rPr>
        <w:t>]; [H1-1-01-09]; [H1-1-01-10]; [H1-1-01-11]; [H1-1-01-12]</w:t>
      </w:r>
      <w:r w:rsidRPr="0013157F">
        <w:rPr>
          <w:rFonts w:eastAsia="MS Mincho"/>
          <w:bCs/>
          <w:szCs w:val="28"/>
          <w:lang w:val="vi-VN"/>
        </w:rPr>
        <w:t>;</w:t>
      </w:r>
      <w:r w:rsidRPr="00CD1E4C">
        <w:rPr>
          <w:rFonts w:eastAsia="MS Mincho"/>
          <w:bCs/>
          <w:szCs w:val="28"/>
          <w:lang w:val="vi-VN"/>
        </w:rPr>
        <w:t xml:space="preserve"> [H1-1-01-13];</w:t>
      </w:r>
      <w:r w:rsidRPr="0013157F">
        <w:rPr>
          <w:rFonts w:eastAsia="MS Mincho"/>
          <w:bCs/>
          <w:szCs w:val="28"/>
          <w:lang w:val="vi-VN"/>
        </w:rPr>
        <w:t xml:space="preserve"> </w:t>
      </w:r>
      <w:r w:rsidRPr="00CD1E4C">
        <w:rPr>
          <w:rFonts w:eastAsia="MS Mincho"/>
          <w:bCs/>
          <w:szCs w:val="28"/>
          <w:lang w:val="vi-VN"/>
        </w:rPr>
        <w:t>[H1-1-01-14]</w:t>
      </w:r>
      <w:r>
        <w:rPr>
          <w:rFonts w:eastAsia="MS Mincho"/>
          <w:bCs/>
          <w:szCs w:val="28"/>
        </w:rPr>
        <w:t>.</w:t>
      </w:r>
    </w:p>
    <w:p w:rsidR="008F18B8" w:rsidRPr="008F18B8" w:rsidRDefault="00FD577C" w:rsidP="008F18B8">
      <w:pPr>
        <w:widowControl w:val="0"/>
        <w:spacing w:line="320" w:lineRule="exact"/>
        <w:ind w:firstLine="720"/>
        <w:jc w:val="both"/>
        <w:rPr>
          <w:rFonts w:eastAsia="MS Mincho"/>
          <w:bCs/>
          <w:szCs w:val="28"/>
        </w:rPr>
      </w:pPr>
      <w:r>
        <w:rPr>
          <w:szCs w:val="28"/>
          <w:lang w:val="nb-NO"/>
        </w:rPr>
        <w:t>Kế hoạch</w:t>
      </w:r>
      <w:r w:rsidR="008F18B8" w:rsidRPr="00CD1E4C">
        <w:rPr>
          <w:szCs w:val="28"/>
          <w:lang w:val="nb-NO"/>
        </w:rPr>
        <w:t xml:space="preserve"> chiến lược nhà trường đã được </w:t>
      </w:r>
      <w:r>
        <w:rPr>
          <w:szCs w:val="28"/>
          <w:lang w:val="nb-NO"/>
        </w:rPr>
        <w:t>Phòng Giáo dục và Đào tạo quận X</w:t>
      </w:r>
      <w:r w:rsidR="008F18B8" w:rsidRPr="00CD1E4C">
        <w:rPr>
          <w:szCs w:val="28"/>
          <w:lang w:val="nb-NO"/>
        </w:rPr>
        <w:t xml:space="preserve"> phê duyệt </w:t>
      </w:r>
      <w:r w:rsidR="008F18B8">
        <w:rPr>
          <w:szCs w:val="28"/>
          <w:lang w:val="nb-NO"/>
        </w:rPr>
        <w:t>[</w:t>
      </w:r>
      <w:r w:rsidR="008F18B8" w:rsidRPr="00CD1E4C">
        <w:rPr>
          <w:rFonts w:eastAsia="MS Mincho"/>
          <w:bCs/>
          <w:szCs w:val="28"/>
          <w:lang w:val="vi-VN"/>
        </w:rPr>
        <w:t>H1-1-0</w:t>
      </w:r>
      <w:r w:rsidR="008F18B8" w:rsidRPr="00CD1E4C">
        <w:rPr>
          <w:rFonts w:eastAsia="MS Mincho"/>
          <w:bCs/>
          <w:szCs w:val="28"/>
          <w:lang w:val="nb-NO"/>
        </w:rPr>
        <w:t>1</w:t>
      </w:r>
      <w:r w:rsidR="008F18B8" w:rsidRPr="00CD1E4C">
        <w:rPr>
          <w:rFonts w:eastAsia="MS Mincho"/>
          <w:bCs/>
          <w:szCs w:val="28"/>
          <w:lang w:val="vi-VN"/>
        </w:rPr>
        <w:t>-</w:t>
      </w:r>
      <w:r w:rsidR="008F18B8" w:rsidRPr="00CD1E4C">
        <w:rPr>
          <w:rFonts w:eastAsia="MS Mincho"/>
          <w:bCs/>
          <w:szCs w:val="28"/>
          <w:lang w:val="nb-NO"/>
        </w:rPr>
        <w:t>1</w:t>
      </w:r>
      <w:r w:rsidR="008F18B8">
        <w:rPr>
          <w:rFonts w:eastAsia="MS Mincho"/>
          <w:bCs/>
          <w:szCs w:val="28"/>
          <w:lang w:val="nb-NO"/>
        </w:rPr>
        <w:t>5</w:t>
      </w:r>
      <w:r w:rsidR="008F18B8" w:rsidRPr="00CD1E4C">
        <w:rPr>
          <w:rFonts w:eastAsia="MS Mincho"/>
          <w:bCs/>
          <w:szCs w:val="28"/>
          <w:lang w:val="vi-VN"/>
        </w:rPr>
        <w:t>]</w:t>
      </w:r>
      <w:r w:rsidR="008F18B8" w:rsidRPr="0013157F">
        <w:rPr>
          <w:rFonts w:eastAsia="MS Mincho"/>
          <w:bCs/>
          <w:szCs w:val="28"/>
          <w:lang w:val="nb-NO"/>
        </w:rPr>
        <w:t xml:space="preserve">; </w:t>
      </w:r>
      <w:r w:rsidR="008F18B8" w:rsidRPr="00CD1E4C">
        <w:rPr>
          <w:rFonts w:eastAsia="MS Mincho"/>
          <w:bCs/>
          <w:szCs w:val="28"/>
          <w:lang w:val="vi-VN"/>
        </w:rPr>
        <w:t>[H1-1-0</w:t>
      </w:r>
      <w:r w:rsidR="008F18B8" w:rsidRPr="00CD1E4C">
        <w:rPr>
          <w:rFonts w:eastAsia="MS Mincho"/>
          <w:bCs/>
          <w:szCs w:val="28"/>
          <w:lang w:val="nb-NO"/>
        </w:rPr>
        <w:t>1</w:t>
      </w:r>
      <w:r w:rsidR="008F18B8" w:rsidRPr="00CD1E4C">
        <w:rPr>
          <w:rFonts w:eastAsia="MS Mincho"/>
          <w:bCs/>
          <w:szCs w:val="28"/>
          <w:lang w:val="vi-VN"/>
        </w:rPr>
        <w:t>-</w:t>
      </w:r>
      <w:r w:rsidR="008F18B8" w:rsidRPr="00CD1E4C">
        <w:rPr>
          <w:rFonts w:eastAsia="MS Mincho"/>
          <w:bCs/>
          <w:szCs w:val="28"/>
          <w:lang w:val="nb-NO"/>
        </w:rPr>
        <w:t>16</w:t>
      </w:r>
      <w:r w:rsidR="008F18B8" w:rsidRPr="00CD1E4C">
        <w:rPr>
          <w:rFonts w:eastAsia="MS Mincho"/>
          <w:bCs/>
          <w:szCs w:val="28"/>
          <w:lang w:val="vi-VN"/>
        </w:rPr>
        <w:t>]; [H1-1-0</w:t>
      </w:r>
      <w:r w:rsidR="008F18B8" w:rsidRPr="00CD1E4C">
        <w:rPr>
          <w:rFonts w:eastAsia="MS Mincho"/>
          <w:bCs/>
          <w:szCs w:val="28"/>
          <w:lang w:val="nb-NO"/>
        </w:rPr>
        <w:t>1</w:t>
      </w:r>
      <w:r w:rsidR="008F18B8" w:rsidRPr="00CD1E4C">
        <w:rPr>
          <w:rFonts w:eastAsia="MS Mincho"/>
          <w:bCs/>
          <w:szCs w:val="28"/>
          <w:lang w:val="vi-VN"/>
        </w:rPr>
        <w:t>-</w:t>
      </w:r>
      <w:r w:rsidR="008F18B8" w:rsidRPr="00CD1E4C">
        <w:rPr>
          <w:rFonts w:eastAsia="MS Mincho"/>
          <w:bCs/>
          <w:szCs w:val="28"/>
          <w:lang w:val="nb-NO"/>
        </w:rPr>
        <w:t>17</w:t>
      </w:r>
      <w:r w:rsidR="008F18B8" w:rsidRPr="00CD1E4C">
        <w:rPr>
          <w:rFonts w:eastAsia="MS Mincho"/>
          <w:bCs/>
          <w:szCs w:val="28"/>
          <w:lang w:val="vi-VN"/>
        </w:rPr>
        <w:t>]; [H1-1-0</w:t>
      </w:r>
      <w:r w:rsidR="008F18B8" w:rsidRPr="00CD1E4C">
        <w:rPr>
          <w:rFonts w:eastAsia="MS Mincho"/>
          <w:bCs/>
          <w:szCs w:val="28"/>
          <w:lang w:val="nb-NO"/>
        </w:rPr>
        <w:t>1</w:t>
      </w:r>
      <w:r w:rsidR="008F18B8" w:rsidRPr="00CD1E4C">
        <w:rPr>
          <w:rFonts w:eastAsia="MS Mincho"/>
          <w:bCs/>
          <w:szCs w:val="28"/>
          <w:lang w:val="vi-VN"/>
        </w:rPr>
        <w:t>-</w:t>
      </w:r>
      <w:r w:rsidR="008F18B8" w:rsidRPr="00CD1E4C">
        <w:rPr>
          <w:rFonts w:eastAsia="MS Mincho"/>
          <w:bCs/>
          <w:szCs w:val="28"/>
          <w:lang w:val="nb-NO"/>
        </w:rPr>
        <w:t>18</w:t>
      </w:r>
      <w:r w:rsidR="008F18B8" w:rsidRPr="00CD1E4C">
        <w:rPr>
          <w:rFonts w:eastAsia="MS Mincho"/>
          <w:bCs/>
          <w:szCs w:val="28"/>
          <w:lang w:val="vi-VN"/>
        </w:rPr>
        <w:t>]</w:t>
      </w:r>
      <w:r w:rsidR="008F18B8">
        <w:rPr>
          <w:rFonts w:eastAsia="MS Mincho"/>
          <w:bCs/>
          <w:szCs w:val="28"/>
        </w:rPr>
        <w:t>.</w:t>
      </w:r>
    </w:p>
    <w:p w:rsidR="008F18B8" w:rsidRPr="008F18B8" w:rsidRDefault="00FD577C" w:rsidP="008F18B8">
      <w:pPr>
        <w:ind w:firstLine="720"/>
        <w:jc w:val="both"/>
        <w:rPr>
          <w:szCs w:val="28"/>
        </w:rPr>
      </w:pPr>
      <w:r>
        <w:rPr>
          <w:szCs w:val="28"/>
          <w:lang w:val="nb-NO"/>
        </w:rPr>
        <w:t>Kế hoạch</w:t>
      </w:r>
      <w:r w:rsidR="008F18B8" w:rsidRPr="00CD1E4C">
        <w:rPr>
          <w:szCs w:val="28"/>
          <w:lang w:val="nb-NO"/>
        </w:rPr>
        <w:t xml:space="preserve"> chiến lược nhà trường đã được niêm yết công khai tại các bản tin của nhà trường, lưu trữ bằng hình ảnh </w:t>
      </w:r>
      <w:r w:rsidR="008F18B8" w:rsidRPr="00CD1E4C">
        <w:rPr>
          <w:rFonts w:eastAsia="MS Mincho"/>
          <w:bCs/>
          <w:szCs w:val="28"/>
          <w:lang w:val="vi-VN"/>
        </w:rPr>
        <w:t>[H1-1-0</w:t>
      </w:r>
      <w:r w:rsidR="008F18B8" w:rsidRPr="00CD1E4C">
        <w:rPr>
          <w:rFonts w:eastAsia="MS Mincho"/>
          <w:bCs/>
          <w:szCs w:val="28"/>
          <w:lang w:val="nb-NO"/>
        </w:rPr>
        <w:t>1</w:t>
      </w:r>
      <w:r w:rsidR="008F18B8" w:rsidRPr="00CD1E4C">
        <w:rPr>
          <w:rFonts w:eastAsia="MS Mincho"/>
          <w:bCs/>
          <w:szCs w:val="28"/>
          <w:lang w:val="vi-VN"/>
        </w:rPr>
        <w:t>-</w:t>
      </w:r>
      <w:r w:rsidR="008F18B8" w:rsidRPr="00CD1E4C">
        <w:rPr>
          <w:rFonts w:eastAsia="MS Mincho"/>
          <w:bCs/>
          <w:szCs w:val="28"/>
          <w:lang w:val="nb-NO"/>
        </w:rPr>
        <w:t>19</w:t>
      </w:r>
      <w:r w:rsidR="008F18B8" w:rsidRPr="00CD1E4C">
        <w:rPr>
          <w:rFonts w:eastAsia="MS Mincho"/>
          <w:bCs/>
          <w:szCs w:val="28"/>
          <w:lang w:val="vi-VN"/>
        </w:rPr>
        <w:t>]; [H1-1-0</w:t>
      </w:r>
      <w:r w:rsidR="008F18B8" w:rsidRPr="00CD1E4C">
        <w:rPr>
          <w:rFonts w:eastAsia="MS Mincho"/>
          <w:bCs/>
          <w:szCs w:val="28"/>
          <w:lang w:val="nb-NO"/>
        </w:rPr>
        <w:t>1</w:t>
      </w:r>
      <w:r w:rsidR="008F18B8" w:rsidRPr="00CD1E4C">
        <w:rPr>
          <w:rFonts w:eastAsia="MS Mincho"/>
          <w:bCs/>
          <w:szCs w:val="28"/>
          <w:lang w:val="vi-VN"/>
        </w:rPr>
        <w:t>-</w:t>
      </w:r>
      <w:r w:rsidR="008F18B8" w:rsidRPr="00CD1E4C">
        <w:rPr>
          <w:rFonts w:eastAsia="MS Mincho"/>
          <w:bCs/>
          <w:szCs w:val="28"/>
          <w:lang w:val="nb-NO"/>
        </w:rPr>
        <w:t>20</w:t>
      </w:r>
      <w:r w:rsidR="008F18B8" w:rsidRPr="00CD1E4C">
        <w:rPr>
          <w:rFonts w:eastAsia="MS Mincho"/>
          <w:bCs/>
          <w:szCs w:val="28"/>
          <w:lang w:val="vi-VN"/>
        </w:rPr>
        <w:t>]</w:t>
      </w:r>
      <w:r w:rsidR="008F18B8">
        <w:rPr>
          <w:rFonts w:eastAsia="MS Mincho"/>
          <w:bCs/>
          <w:szCs w:val="28"/>
        </w:rPr>
        <w:t>.</w:t>
      </w:r>
    </w:p>
    <w:p w:rsidR="008F18B8" w:rsidRPr="000F5628" w:rsidRDefault="008F18B8" w:rsidP="008F18B8">
      <w:pPr>
        <w:spacing w:line="320" w:lineRule="exact"/>
        <w:ind w:firstLine="720"/>
        <w:jc w:val="both"/>
        <w:rPr>
          <w:spacing w:val="-4"/>
          <w:szCs w:val="28"/>
          <w:lang w:val="nb-NO"/>
        </w:rPr>
      </w:pPr>
      <w:r>
        <w:rPr>
          <w:spacing w:val="-4"/>
          <w:szCs w:val="28"/>
          <w:lang w:val="nb-NO"/>
        </w:rPr>
        <w:t>1.2. Mức 2</w:t>
      </w:r>
    </w:p>
    <w:p w:rsidR="00580987" w:rsidRDefault="008F18B8" w:rsidP="00580987">
      <w:pPr>
        <w:ind w:firstLine="720"/>
        <w:jc w:val="both"/>
        <w:rPr>
          <w:rFonts w:eastAsia="MS Mincho"/>
          <w:bCs/>
          <w:szCs w:val="28"/>
        </w:rPr>
      </w:pPr>
      <w:r w:rsidRPr="004E78E8">
        <w:rPr>
          <w:szCs w:val="28"/>
          <w:lang w:val="nb-NO"/>
        </w:rPr>
        <w:t xml:space="preserve">Nhà trường </w:t>
      </w:r>
      <w:r w:rsidR="00FD577C">
        <w:rPr>
          <w:szCs w:val="28"/>
          <w:lang w:val="nb-NO"/>
        </w:rPr>
        <w:t>có xây dựng kế hoạch</w:t>
      </w:r>
      <w:r w:rsidRPr="004E78E8">
        <w:rPr>
          <w:szCs w:val="28"/>
          <w:lang w:val="nb-NO"/>
        </w:rPr>
        <w:t xml:space="preserve"> kiể</w:t>
      </w:r>
      <w:r w:rsidR="00FD577C">
        <w:rPr>
          <w:szCs w:val="28"/>
          <w:lang w:val="nb-NO"/>
        </w:rPr>
        <w:t>m tra giám sát việc thực hiện kế hoạch</w:t>
      </w:r>
      <w:r w:rsidRPr="004E78E8">
        <w:rPr>
          <w:szCs w:val="28"/>
          <w:lang w:val="nb-NO"/>
        </w:rPr>
        <w:t xml:space="preserve"> chiến lược</w:t>
      </w:r>
      <w:r>
        <w:rPr>
          <w:szCs w:val="28"/>
          <w:lang w:val="nb-NO"/>
        </w:rPr>
        <w:t xml:space="preserve"> </w:t>
      </w:r>
      <w:r w:rsidRPr="004E78E8">
        <w:rPr>
          <w:rFonts w:eastAsia="MS Mincho"/>
          <w:bCs/>
          <w:szCs w:val="28"/>
          <w:lang w:val="vi-VN"/>
        </w:rPr>
        <w:t>[H1-1-01-</w:t>
      </w:r>
      <w:r w:rsidRPr="004E78E8">
        <w:rPr>
          <w:rFonts w:eastAsia="MS Mincho"/>
          <w:bCs/>
          <w:szCs w:val="28"/>
          <w:lang w:val="nb-NO"/>
        </w:rPr>
        <w:t>21</w:t>
      </w:r>
      <w:r w:rsidRPr="004E78E8">
        <w:rPr>
          <w:rFonts w:eastAsia="MS Mincho"/>
          <w:bCs/>
          <w:szCs w:val="28"/>
          <w:lang w:val="vi-VN"/>
        </w:rPr>
        <w:t>]</w:t>
      </w:r>
      <w:r w:rsidRPr="004E78E8">
        <w:rPr>
          <w:rFonts w:eastAsia="MS Mincho"/>
          <w:bCs/>
          <w:szCs w:val="28"/>
          <w:lang w:val="nb-NO"/>
        </w:rPr>
        <w:t xml:space="preserve">; </w:t>
      </w:r>
      <w:r w:rsidRPr="004E78E8">
        <w:rPr>
          <w:rFonts w:eastAsia="MS Mincho"/>
          <w:bCs/>
          <w:szCs w:val="28"/>
          <w:lang w:val="vi-VN"/>
        </w:rPr>
        <w:t>H1-1-01-</w:t>
      </w:r>
      <w:r w:rsidRPr="004E78E8">
        <w:rPr>
          <w:rFonts w:eastAsia="MS Mincho"/>
          <w:bCs/>
          <w:szCs w:val="28"/>
          <w:lang w:val="nb-NO"/>
        </w:rPr>
        <w:t>22</w:t>
      </w:r>
      <w:r w:rsidRPr="004E78E8">
        <w:rPr>
          <w:rFonts w:eastAsia="MS Mincho"/>
          <w:bCs/>
          <w:szCs w:val="28"/>
          <w:lang w:val="vi-VN"/>
        </w:rPr>
        <w:t>]</w:t>
      </w:r>
      <w:r w:rsidRPr="004E78E8">
        <w:rPr>
          <w:rFonts w:eastAsia="MS Mincho"/>
          <w:bCs/>
          <w:szCs w:val="28"/>
          <w:lang w:val="nb-NO"/>
        </w:rPr>
        <w:t xml:space="preserve">; </w:t>
      </w:r>
      <w:r w:rsidRPr="004E78E8">
        <w:rPr>
          <w:rFonts w:eastAsia="MS Mincho"/>
          <w:bCs/>
          <w:szCs w:val="28"/>
          <w:lang w:val="vi-VN"/>
        </w:rPr>
        <w:t>[H1-1-01-</w:t>
      </w:r>
      <w:r w:rsidRPr="004E78E8">
        <w:rPr>
          <w:rFonts w:eastAsia="MS Mincho"/>
          <w:bCs/>
          <w:szCs w:val="28"/>
          <w:lang w:val="nb-NO"/>
        </w:rPr>
        <w:t>23</w:t>
      </w:r>
      <w:r w:rsidRPr="004E78E8">
        <w:rPr>
          <w:rFonts w:eastAsia="MS Mincho"/>
          <w:bCs/>
          <w:szCs w:val="28"/>
          <w:lang w:val="vi-VN"/>
        </w:rPr>
        <w:t>]</w:t>
      </w:r>
      <w:r w:rsidRPr="004E78E8">
        <w:rPr>
          <w:rFonts w:eastAsia="MS Mincho"/>
          <w:bCs/>
          <w:szCs w:val="28"/>
          <w:lang w:val="nb-NO"/>
        </w:rPr>
        <w:t>;</w:t>
      </w:r>
      <w:r w:rsidRPr="004E78E8">
        <w:rPr>
          <w:rFonts w:eastAsia="MS Mincho"/>
          <w:bCs/>
          <w:szCs w:val="28"/>
          <w:lang w:val="vi-VN"/>
        </w:rPr>
        <w:t>[H1-1-01-</w:t>
      </w:r>
      <w:r w:rsidRPr="004E78E8">
        <w:rPr>
          <w:rFonts w:eastAsia="MS Mincho"/>
          <w:bCs/>
          <w:szCs w:val="28"/>
          <w:lang w:val="nb-NO"/>
        </w:rPr>
        <w:t>24</w:t>
      </w:r>
      <w:r w:rsidRPr="004E78E8">
        <w:rPr>
          <w:rFonts w:eastAsia="MS Mincho"/>
          <w:bCs/>
          <w:szCs w:val="28"/>
          <w:lang w:val="vi-VN"/>
        </w:rPr>
        <w:t>]</w:t>
      </w:r>
      <w:r>
        <w:rPr>
          <w:rFonts w:eastAsia="MS Mincho"/>
          <w:bCs/>
          <w:szCs w:val="28"/>
        </w:rPr>
        <w:t>.</w:t>
      </w:r>
    </w:p>
    <w:p w:rsidR="008F18B8" w:rsidRPr="008F18B8" w:rsidRDefault="008F18B8" w:rsidP="00580987">
      <w:pPr>
        <w:ind w:firstLine="720"/>
        <w:jc w:val="both"/>
        <w:rPr>
          <w:rFonts w:eastAsia="MS Mincho"/>
          <w:bCs/>
          <w:szCs w:val="28"/>
        </w:rPr>
      </w:pPr>
      <w:r w:rsidRPr="004E78E8">
        <w:rPr>
          <w:szCs w:val="28"/>
          <w:lang w:val="nb-NO"/>
        </w:rPr>
        <w:lastRenderedPageBreak/>
        <w:t>Chi bộ chỉ đạo kiể</w:t>
      </w:r>
      <w:r w:rsidR="00FD577C">
        <w:rPr>
          <w:szCs w:val="28"/>
          <w:lang w:val="nb-NO"/>
        </w:rPr>
        <w:t>m tra giám sát việc thực hiện kế hoạch</w:t>
      </w:r>
      <w:r w:rsidRPr="004E78E8">
        <w:rPr>
          <w:szCs w:val="28"/>
          <w:lang w:val="nb-NO"/>
        </w:rPr>
        <w:t xml:space="preserve"> chiến lược phát triển nhà trường </w:t>
      </w:r>
      <w:r w:rsidRPr="004E78E8">
        <w:rPr>
          <w:rFonts w:eastAsia="MS Mincho"/>
          <w:bCs/>
          <w:szCs w:val="28"/>
          <w:lang w:val="nb-NO"/>
        </w:rPr>
        <w:t>bằ</w:t>
      </w:r>
      <w:r w:rsidR="000D472D">
        <w:rPr>
          <w:rFonts w:eastAsia="MS Mincho"/>
          <w:bCs/>
          <w:szCs w:val="28"/>
          <w:lang w:val="nb-NO"/>
        </w:rPr>
        <w:t>ng n</w:t>
      </w:r>
      <w:r w:rsidR="00FD577C">
        <w:rPr>
          <w:rFonts w:eastAsia="MS Mincho"/>
          <w:bCs/>
          <w:szCs w:val="28"/>
          <w:lang w:val="nb-NO"/>
        </w:rPr>
        <w:t>ghị quyết</w:t>
      </w:r>
      <w:r w:rsidRPr="004E78E8">
        <w:rPr>
          <w:rFonts w:eastAsia="MS Mincho"/>
          <w:bCs/>
          <w:szCs w:val="28"/>
          <w:lang w:val="nb-NO"/>
        </w:rPr>
        <w:t xml:space="preserve">. </w:t>
      </w:r>
      <w:r w:rsidRPr="004E78E8">
        <w:rPr>
          <w:szCs w:val="28"/>
          <w:lang w:val="nb-NO"/>
        </w:rPr>
        <w:t>Công đoàn tham gia giám s</w:t>
      </w:r>
      <w:r w:rsidR="00FD577C">
        <w:rPr>
          <w:szCs w:val="28"/>
          <w:lang w:val="nb-NO"/>
        </w:rPr>
        <w:t>át việc thực hiện kế hoạch</w:t>
      </w:r>
      <w:r>
        <w:rPr>
          <w:szCs w:val="28"/>
          <w:lang w:val="nb-NO"/>
        </w:rPr>
        <w:t xml:space="preserve"> chiến lược</w:t>
      </w:r>
      <w:r w:rsidRPr="004E78E8">
        <w:rPr>
          <w:rFonts w:eastAsia="MS Mincho"/>
          <w:bCs/>
          <w:szCs w:val="28"/>
          <w:lang w:val="vi-VN"/>
        </w:rPr>
        <w:t xml:space="preserve"> [H1-1-01-25]</w:t>
      </w:r>
      <w:r w:rsidRPr="004E78E8">
        <w:rPr>
          <w:rFonts w:eastAsia="MS Mincho"/>
          <w:bCs/>
          <w:szCs w:val="28"/>
          <w:lang w:val="nb-NO"/>
        </w:rPr>
        <w:t xml:space="preserve">; </w:t>
      </w:r>
      <w:r w:rsidRPr="004E78E8">
        <w:rPr>
          <w:rFonts w:eastAsia="MS Mincho"/>
          <w:bCs/>
          <w:szCs w:val="28"/>
          <w:lang w:val="vi-VN"/>
        </w:rPr>
        <w:t>[H1-1-01-26]</w:t>
      </w:r>
      <w:r w:rsidRPr="004E78E8">
        <w:rPr>
          <w:rFonts w:eastAsia="MS Mincho"/>
          <w:bCs/>
          <w:szCs w:val="28"/>
          <w:lang w:val="nb-NO"/>
        </w:rPr>
        <w:t xml:space="preserve">; </w:t>
      </w:r>
      <w:r w:rsidRPr="004E78E8">
        <w:rPr>
          <w:rFonts w:eastAsia="MS Mincho"/>
          <w:bCs/>
          <w:szCs w:val="28"/>
          <w:lang w:val="vi-VN"/>
        </w:rPr>
        <w:t>[H1-1-01-27]</w:t>
      </w:r>
      <w:r>
        <w:rPr>
          <w:rFonts w:eastAsia="MS Mincho"/>
          <w:bCs/>
          <w:szCs w:val="28"/>
        </w:rPr>
        <w:t>.</w:t>
      </w:r>
    </w:p>
    <w:p w:rsidR="008F18B8" w:rsidRPr="007022A0" w:rsidRDefault="008F18B8" w:rsidP="008F18B8">
      <w:pPr>
        <w:ind w:firstLine="720"/>
        <w:jc w:val="both"/>
        <w:rPr>
          <w:szCs w:val="28"/>
          <w:lang w:val="nb-NO"/>
        </w:rPr>
      </w:pPr>
      <w:r>
        <w:rPr>
          <w:szCs w:val="28"/>
          <w:lang w:val="nb-NO"/>
        </w:rPr>
        <w:t>1.3. Mức 3</w:t>
      </w:r>
    </w:p>
    <w:p w:rsidR="008F18B8" w:rsidRPr="008F18B8" w:rsidRDefault="000D472D" w:rsidP="008F18B8">
      <w:pPr>
        <w:ind w:firstLine="720"/>
        <w:jc w:val="both"/>
        <w:rPr>
          <w:szCs w:val="28"/>
        </w:rPr>
      </w:pPr>
      <w:r>
        <w:rPr>
          <w:szCs w:val="28"/>
          <w:lang w:val="nb-NO"/>
        </w:rPr>
        <w:t>Nhà trường đ</w:t>
      </w:r>
      <w:r w:rsidR="008F18B8" w:rsidRPr="007022A0">
        <w:rPr>
          <w:szCs w:val="28"/>
          <w:lang w:val="nb-NO"/>
        </w:rPr>
        <w:t>ịnh kỳ rà soát, bổ sung, điều chỉnh phương hướng, ch</w:t>
      </w:r>
      <w:r w:rsidR="008F18B8">
        <w:rPr>
          <w:szCs w:val="28"/>
          <w:lang w:val="nb-NO"/>
        </w:rPr>
        <w:t>iến lược xây dựng và phát triển</w:t>
      </w:r>
      <w:r w:rsidR="008F18B8" w:rsidRPr="007022A0">
        <w:rPr>
          <w:szCs w:val="28"/>
          <w:lang w:val="nb-NO"/>
        </w:rPr>
        <w:t xml:space="preserve"> </w:t>
      </w:r>
      <w:r w:rsidR="008F18B8" w:rsidRPr="004E78E8">
        <w:rPr>
          <w:rFonts w:eastAsia="MS Mincho"/>
          <w:bCs/>
          <w:szCs w:val="28"/>
          <w:lang w:val="vi-VN"/>
        </w:rPr>
        <w:t>[H1-1-01-28]; [H1-1-01-29]; [H1-1-01-30]; [H1-1-01-31]; [H1-1-01-32]</w:t>
      </w:r>
      <w:r w:rsidR="008F18B8" w:rsidRPr="00D364F1">
        <w:rPr>
          <w:rFonts w:eastAsia="MS Mincho"/>
          <w:bCs/>
          <w:szCs w:val="28"/>
          <w:lang w:val="nb-NO"/>
        </w:rPr>
        <w:t xml:space="preserve">; </w:t>
      </w:r>
      <w:r w:rsidR="008F18B8" w:rsidRPr="004E78E8">
        <w:rPr>
          <w:rFonts w:eastAsia="MS Mincho"/>
          <w:bCs/>
          <w:szCs w:val="28"/>
          <w:lang w:val="vi-VN"/>
        </w:rPr>
        <w:t>[H1-1-01-33]</w:t>
      </w:r>
      <w:r w:rsidR="008F18B8">
        <w:rPr>
          <w:rFonts w:eastAsia="MS Mincho"/>
          <w:bCs/>
          <w:szCs w:val="28"/>
        </w:rPr>
        <w:t>.</w:t>
      </w:r>
    </w:p>
    <w:p w:rsidR="008F18B8" w:rsidRPr="008F18B8" w:rsidRDefault="008F18B8" w:rsidP="008F18B8">
      <w:pPr>
        <w:ind w:firstLine="720"/>
        <w:jc w:val="both"/>
        <w:rPr>
          <w:szCs w:val="28"/>
        </w:rPr>
      </w:pPr>
      <w:r w:rsidRPr="007F37FC">
        <w:rPr>
          <w:szCs w:val="28"/>
          <w:lang w:val="nb-NO"/>
        </w:rPr>
        <w:t>Tổ chức xây dựng phương hướng, chiến lược xây dựng và phát triển có sự tham gia của các thành viên trong Hội đồng trường, cán b</w:t>
      </w:r>
      <w:r>
        <w:rPr>
          <w:szCs w:val="28"/>
          <w:lang w:val="nb-NO"/>
        </w:rPr>
        <w:t>ộ quản lý, giáo viên, nhân viên</w:t>
      </w:r>
      <w:r w:rsidRPr="007F37FC">
        <w:rPr>
          <w:szCs w:val="28"/>
          <w:lang w:val="nb-NO"/>
        </w:rPr>
        <w:t xml:space="preserve"> [</w:t>
      </w:r>
      <w:r w:rsidRPr="007F37FC">
        <w:rPr>
          <w:rFonts w:eastAsia="MS Mincho"/>
          <w:bCs/>
          <w:szCs w:val="28"/>
          <w:lang w:val="vi-VN"/>
        </w:rPr>
        <w:t>H1-1-01-34];[H1-1-01-35]</w:t>
      </w:r>
      <w:r w:rsidRPr="007F37FC">
        <w:rPr>
          <w:rFonts w:eastAsia="MS Mincho"/>
          <w:bCs/>
          <w:szCs w:val="28"/>
          <w:lang w:val="nb-NO"/>
        </w:rPr>
        <w:t xml:space="preserve">; </w:t>
      </w:r>
      <w:r w:rsidRPr="007F37FC">
        <w:rPr>
          <w:rFonts w:eastAsia="MS Mincho"/>
          <w:bCs/>
          <w:szCs w:val="28"/>
          <w:lang w:val="vi-VN"/>
        </w:rPr>
        <w:t>[H1-1-01-3</w:t>
      </w:r>
      <w:r w:rsidRPr="007F37FC">
        <w:rPr>
          <w:rFonts w:eastAsia="MS Mincho"/>
          <w:bCs/>
          <w:szCs w:val="28"/>
          <w:lang w:val="nb-NO"/>
        </w:rPr>
        <w:t>6</w:t>
      </w:r>
      <w:r w:rsidRPr="007F37FC">
        <w:rPr>
          <w:rFonts w:eastAsia="MS Mincho"/>
          <w:bCs/>
          <w:szCs w:val="28"/>
          <w:lang w:val="vi-VN"/>
        </w:rPr>
        <w:t>]</w:t>
      </w:r>
      <w:r w:rsidRPr="007F37FC">
        <w:rPr>
          <w:rFonts w:eastAsia="MS Mincho"/>
          <w:bCs/>
          <w:szCs w:val="28"/>
          <w:lang w:val="nb-NO"/>
        </w:rPr>
        <w:t>;</w:t>
      </w:r>
      <w:r w:rsidRPr="007F37FC">
        <w:rPr>
          <w:rFonts w:eastAsia="MS Mincho"/>
          <w:bCs/>
          <w:szCs w:val="28"/>
          <w:lang w:val="vi-VN"/>
        </w:rPr>
        <w:t xml:space="preserve"> [H1-1-01-37]</w:t>
      </w:r>
      <w:r>
        <w:rPr>
          <w:rFonts w:eastAsia="MS Mincho"/>
          <w:bCs/>
          <w:szCs w:val="28"/>
        </w:rPr>
        <w:t>.</w:t>
      </w:r>
    </w:p>
    <w:p w:rsidR="008F18B8" w:rsidRPr="000F5628" w:rsidRDefault="008F18B8" w:rsidP="008F18B8">
      <w:pPr>
        <w:spacing w:line="320" w:lineRule="exact"/>
        <w:ind w:firstLine="720"/>
        <w:jc w:val="both"/>
        <w:rPr>
          <w:spacing w:val="4"/>
          <w:szCs w:val="28"/>
          <w:lang w:val="nb-NO"/>
        </w:rPr>
      </w:pPr>
      <w:r w:rsidRPr="000F5628">
        <w:rPr>
          <w:spacing w:val="4"/>
          <w:szCs w:val="28"/>
          <w:lang w:val="nb-NO"/>
        </w:rPr>
        <w:t>2. Điểm mạnh:</w:t>
      </w:r>
    </w:p>
    <w:p w:rsidR="008F18B8" w:rsidRDefault="008F18B8" w:rsidP="008F18B8">
      <w:pPr>
        <w:ind w:firstLine="720"/>
        <w:jc w:val="both"/>
        <w:rPr>
          <w:szCs w:val="28"/>
          <w:lang w:val="nb-NO"/>
        </w:rPr>
      </w:pPr>
      <w:r w:rsidRPr="00A42F70">
        <w:rPr>
          <w:szCs w:val="28"/>
          <w:lang w:val="nb-NO"/>
        </w:rPr>
        <w:t xml:space="preserve">Chiến lược phát triển nhà trường được xây dựng phù hợp </w:t>
      </w:r>
      <w:r>
        <w:rPr>
          <w:szCs w:val="28"/>
          <w:lang w:val="nb-NO"/>
        </w:rPr>
        <w:t>với</w:t>
      </w:r>
      <w:r w:rsidRPr="00A42F70">
        <w:rPr>
          <w:szCs w:val="28"/>
          <w:lang w:val="nb-NO"/>
        </w:rPr>
        <w:t xml:space="preserve"> </w:t>
      </w:r>
      <w:r w:rsidR="000D472D">
        <w:rPr>
          <w:szCs w:val="28"/>
          <w:lang w:val="nb-NO"/>
        </w:rPr>
        <w:t>mục tiêu của giáo dục trung học cơ sở</w:t>
      </w:r>
      <w:r>
        <w:rPr>
          <w:szCs w:val="28"/>
          <w:lang w:val="nb-NO"/>
        </w:rPr>
        <w:t>, với</w:t>
      </w:r>
      <w:r w:rsidRPr="00A42F70">
        <w:rPr>
          <w:szCs w:val="28"/>
          <w:lang w:val="nb-NO"/>
        </w:rPr>
        <w:t xml:space="preserve"> định hướng phát triển kinh tế - xã hội của quận </w:t>
      </w:r>
      <w:r w:rsidR="000D472D">
        <w:rPr>
          <w:szCs w:val="28"/>
          <w:lang w:val="nb-NO"/>
        </w:rPr>
        <w:t>X</w:t>
      </w:r>
      <w:r>
        <w:rPr>
          <w:szCs w:val="28"/>
          <w:lang w:val="nb-NO"/>
        </w:rPr>
        <w:t xml:space="preserve"> và </w:t>
      </w:r>
      <w:r w:rsidRPr="00A42F70">
        <w:rPr>
          <w:szCs w:val="28"/>
          <w:lang w:val="nb-NO"/>
        </w:rPr>
        <w:t>tình hình cơ sở vật chất, t</w:t>
      </w:r>
      <w:r>
        <w:rPr>
          <w:szCs w:val="28"/>
          <w:lang w:val="nb-NO"/>
        </w:rPr>
        <w:t>ài chính của nhà trường.</w:t>
      </w:r>
    </w:p>
    <w:p w:rsidR="008F18B8" w:rsidRDefault="000D472D" w:rsidP="008F18B8">
      <w:pPr>
        <w:widowControl w:val="0"/>
        <w:spacing w:line="320" w:lineRule="exact"/>
        <w:ind w:firstLine="720"/>
        <w:jc w:val="both"/>
        <w:rPr>
          <w:szCs w:val="28"/>
          <w:lang w:val="nb-NO"/>
        </w:rPr>
      </w:pPr>
      <w:r>
        <w:rPr>
          <w:szCs w:val="28"/>
          <w:lang w:val="nb-NO"/>
        </w:rPr>
        <w:t>Kế hoạch</w:t>
      </w:r>
      <w:r w:rsidR="008F18B8" w:rsidRPr="00CD1E4C">
        <w:rPr>
          <w:szCs w:val="28"/>
          <w:lang w:val="nb-NO"/>
        </w:rPr>
        <w:t xml:space="preserve"> chiến lược nhà trường đã được phê duyệt</w:t>
      </w:r>
      <w:r w:rsidR="008F18B8">
        <w:rPr>
          <w:szCs w:val="28"/>
          <w:lang w:val="nb-NO"/>
        </w:rPr>
        <w:t xml:space="preserve">, </w:t>
      </w:r>
      <w:r w:rsidR="008F18B8" w:rsidRPr="00CD1E4C">
        <w:rPr>
          <w:szCs w:val="28"/>
          <w:lang w:val="nb-NO"/>
        </w:rPr>
        <w:t>niêm yết</w:t>
      </w:r>
      <w:r w:rsidR="008F18B8">
        <w:rPr>
          <w:szCs w:val="28"/>
          <w:lang w:val="nb-NO"/>
        </w:rPr>
        <w:t xml:space="preserve"> công khai và lưu trữ đầy đủ.</w:t>
      </w:r>
    </w:p>
    <w:p w:rsidR="008F18B8" w:rsidRPr="00D364F1" w:rsidRDefault="008F18B8" w:rsidP="008F18B8">
      <w:pPr>
        <w:ind w:firstLine="720"/>
        <w:jc w:val="both"/>
        <w:rPr>
          <w:rFonts w:eastAsia="MS Mincho"/>
          <w:bCs/>
          <w:szCs w:val="28"/>
          <w:lang w:val="nb-NO"/>
        </w:rPr>
      </w:pPr>
      <w:r w:rsidRPr="004E78E8">
        <w:rPr>
          <w:szCs w:val="28"/>
          <w:lang w:val="nb-NO"/>
        </w:rPr>
        <w:t xml:space="preserve">Nhà trường </w:t>
      </w:r>
      <w:r>
        <w:rPr>
          <w:szCs w:val="28"/>
          <w:lang w:val="nb-NO"/>
        </w:rPr>
        <w:t>đã</w:t>
      </w:r>
      <w:r w:rsidRPr="004E78E8">
        <w:rPr>
          <w:szCs w:val="28"/>
          <w:lang w:val="nb-NO"/>
        </w:rPr>
        <w:t xml:space="preserve"> </w:t>
      </w:r>
      <w:r>
        <w:rPr>
          <w:szCs w:val="28"/>
          <w:lang w:val="nb-NO"/>
        </w:rPr>
        <w:t>tổ chức</w:t>
      </w:r>
      <w:r w:rsidR="000D472D">
        <w:rPr>
          <w:szCs w:val="28"/>
          <w:lang w:val="nb-NO"/>
        </w:rPr>
        <w:t xml:space="preserve"> giám sát việc thực hiện kế hoạch</w:t>
      </w:r>
      <w:r w:rsidRPr="004E78E8">
        <w:rPr>
          <w:szCs w:val="28"/>
          <w:lang w:val="nb-NO"/>
        </w:rPr>
        <w:t xml:space="preserve"> chiến lược</w:t>
      </w:r>
      <w:r>
        <w:rPr>
          <w:szCs w:val="28"/>
          <w:lang w:val="nb-NO"/>
        </w:rPr>
        <w:t xml:space="preserve"> bằng </w:t>
      </w:r>
      <w:r w:rsidR="000D472D">
        <w:rPr>
          <w:rFonts w:eastAsia="MS Mincho"/>
          <w:bCs/>
          <w:szCs w:val="28"/>
          <w:lang w:val="nb-NO"/>
        </w:rPr>
        <w:t>nghị quyết</w:t>
      </w:r>
      <w:r>
        <w:rPr>
          <w:rFonts w:eastAsia="MS Mincho"/>
          <w:bCs/>
          <w:szCs w:val="28"/>
          <w:lang w:val="nb-NO"/>
        </w:rPr>
        <w:t xml:space="preserve"> của Chi bộ và sự tham gia của </w:t>
      </w:r>
      <w:r w:rsidRPr="004E78E8">
        <w:rPr>
          <w:rFonts w:eastAsia="MS Mincho"/>
          <w:bCs/>
          <w:szCs w:val="28"/>
          <w:lang w:val="nb-NO"/>
        </w:rPr>
        <w:t xml:space="preserve"> </w:t>
      </w:r>
      <w:r>
        <w:rPr>
          <w:szCs w:val="28"/>
          <w:lang w:val="nb-NO"/>
        </w:rPr>
        <w:t>Công đoàn.</w:t>
      </w:r>
    </w:p>
    <w:p w:rsidR="008F18B8" w:rsidRPr="00A42F70" w:rsidRDefault="008F18B8" w:rsidP="008F18B8">
      <w:pPr>
        <w:ind w:firstLine="720"/>
        <w:jc w:val="both"/>
        <w:rPr>
          <w:szCs w:val="28"/>
          <w:lang w:val="nb-NO"/>
        </w:rPr>
      </w:pPr>
      <w:r>
        <w:rPr>
          <w:szCs w:val="28"/>
          <w:lang w:val="nb-NO"/>
        </w:rPr>
        <w:t>P</w:t>
      </w:r>
      <w:r w:rsidRPr="007022A0">
        <w:rPr>
          <w:szCs w:val="28"/>
          <w:lang w:val="nb-NO"/>
        </w:rPr>
        <w:t>hương hướng, chiến lược xây dựng và phát triển có sự tham gia của các th</w:t>
      </w:r>
      <w:r>
        <w:rPr>
          <w:szCs w:val="28"/>
          <w:lang w:val="nb-NO"/>
        </w:rPr>
        <w:t>ành viên trong Hội đồng trường</w:t>
      </w:r>
      <w:r w:rsidRPr="007022A0">
        <w:rPr>
          <w:szCs w:val="28"/>
          <w:lang w:val="nb-NO"/>
        </w:rPr>
        <w:t>, cán bộ quản lý, giáo viên, nhân viên</w:t>
      </w:r>
      <w:r>
        <w:rPr>
          <w:szCs w:val="28"/>
          <w:lang w:val="nb-NO"/>
        </w:rPr>
        <w:t>; đ</w:t>
      </w:r>
      <w:r w:rsidRPr="007022A0">
        <w:rPr>
          <w:szCs w:val="28"/>
          <w:lang w:val="nb-NO"/>
        </w:rPr>
        <w:t xml:space="preserve">ịnh kỳ </w:t>
      </w:r>
      <w:r>
        <w:rPr>
          <w:szCs w:val="28"/>
          <w:lang w:val="nb-NO"/>
        </w:rPr>
        <w:t xml:space="preserve">được </w:t>
      </w:r>
      <w:r w:rsidRPr="007022A0">
        <w:rPr>
          <w:szCs w:val="28"/>
          <w:lang w:val="nb-NO"/>
        </w:rPr>
        <w:t>rà soát, bổ sung, điều chỉnh</w:t>
      </w:r>
      <w:r>
        <w:rPr>
          <w:szCs w:val="28"/>
          <w:lang w:val="nb-NO"/>
        </w:rPr>
        <w:t>.</w:t>
      </w:r>
    </w:p>
    <w:p w:rsidR="008F18B8" w:rsidRPr="000F5628" w:rsidRDefault="008F18B8" w:rsidP="008F18B8">
      <w:pPr>
        <w:spacing w:line="320" w:lineRule="exact"/>
        <w:ind w:firstLine="720"/>
        <w:jc w:val="both"/>
        <w:rPr>
          <w:spacing w:val="4"/>
          <w:szCs w:val="28"/>
          <w:lang w:val="nb-NO"/>
        </w:rPr>
      </w:pPr>
      <w:r w:rsidRPr="000F5628">
        <w:rPr>
          <w:spacing w:val="4"/>
          <w:szCs w:val="28"/>
          <w:lang w:val="nb-NO"/>
        </w:rPr>
        <w:t>3. Điểm yếu:</w:t>
      </w:r>
    </w:p>
    <w:p w:rsidR="008F18B8" w:rsidRPr="007022A0" w:rsidRDefault="008F18B8" w:rsidP="008F18B8">
      <w:pPr>
        <w:ind w:firstLine="720"/>
        <w:jc w:val="both"/>
        <w:rPr>
          <w:szCs w:val="28"/>
          <w:lang w:val="nb-NO"/>
        </w:rPr>
      </w:pPr>
      <w:r>
        <w:rPr>
          <w:szCs w:val="28"/>
          <w:lang w:val="nb-NO"/>
        </w:rPr>
        <w:t>P</w:t>
      </w:r>
      <w:r w:rsidRPr="007022A0">
        <w:rPr>
          <w:szCs w:val="28"/>
          <w:lang w:val="nb-NO"/>
        </w:rPr>
        <w:t>hương hướng, chiến lược xây dựng và phát triển</w:t>
      </w:r>
      <w:r>
        <w:rPr>
          <w:szCs w:val="28"/>
          <w:lang w:val="nb-NO"/>
        </w:rPr>
        <w:t xml:space="preserve"> nhà trường chưa</w:t>
      </w:r>
      <w:r w:rsidRPr="007022A0">
        <w:rPr>
          <w:szCs w:val="28"/>
          <w:lang w:val="nb-NO"/>
        </w:rPr>
        <w:t xml:space="preserve"> có sự tham gia của học sinh, cha mẹ học sinh và cộng đồng.</w:t>
      </w:r>
    </w:p>
    <w:p w:rsidR="008F18B8" w:rsidRPr="000F5628" w:rsidRDefault="008F18B8" w:rsidP="008F18B8">
      <w:pPr>
        <w:spacing w:line="320" w:lineRule="exact"/>
        <w:ind w:firstLine="720"/>
        <w:jc w:val="both"/>
        <w:rPr>
          <w:spacing w:val="4"/>
          <w:szCs w:val="28"/>
          <w:lang w:val="nb-NO"/>
        </w:rPr>
      </w:pPr>
      <w:r w:rsidRPr="000F5628">
        <w:rPr>
          <w:spacing w:val="4"/>
          <w:szCs w:val="28"/>
          <w:lang w:val="nb-NO"/>
        </w:rPr>
        <w:t>4. Kế hoạch cải tiến chất lượng:</w:t>
      </w:r>
    </w:p>
    <w:p w:rsidR="008F18B8" w:rsidRPr="007022A0" w:rsidRDefault="008F18B8" w:rsidP="008F18B8">
      <w:pPr>
        <w:ind w:firstLine="720"/>
        <w:jc w:val="both"/>
        <w:rPr>
          <w:szCs w:val="28"/>
          <w:lang w:val="nb-NO"/>
        </w:rPr>
      </w:pPr>
      <w:r>
        <w:rPr>
          <w:szCs w:val="28"/>
          <w:lang w:val="nb-NO"/>
        </w:rPr>
        <w:t xml:space="preserve">Cuối học kỳ I năm học 2018-2019 nhà trường tổ chức lấy ý kiến góp ý của </w:t>
      </w:r>
      <w:r w:rsidRPr="007022A0">
        <w:rPr>
          <w:szCs w:val="28"/>
          <w:lang w:val="nb-NO"/>
        </w:rPr>
        <w:t xml:space="preserve">học sinh, cha mẹ </w:t>
      </w:r>
      <w:r>
        <w:rPr>
          <w:szCs w:val="28"/>
          <w:lang w:val="nb-NO"/>
        </w:rPr>
        <w:t>học sinh và cộng đồng về p</w:t>
      </w:r>
      <w:r w:rsidRPr="007022A0">
        <w:rPr>
          <w:szCs w:val="28"/>
          <w:lang w:val="nb-NO"/>
        </w:rPr>
        <w:t>hương hướng, chiến lược xây dựng và phát triển</w:t>
      </w:r>
      <w:r>
        <w:rPr>
          <w:szCs w:val="28"/>
          <w:lang w:val="nb-NO"/>
        </w:rPr>
        <w:t xml:space="preserve"> nhà trường trong giai đoạn 2018-2020.</w:t>
      </w:r>
    </w:p>
    <w:p w:rsidR="00A5707C" w:rsidRPr="008F18B8" w:rsidRDefault="00A5707C" w:rsidP="008F18B8">
      <w:pPr>
        <w:tabs>
          <w:tab w:val="num" w:pos="980"/>
        </w:tabs>
        <w:spacing w:before="120" w:line="320" w:lineRule="exact"/>
        <w:ind w:firstLine="720"/>
        <w:jc w:val="both"/>
        <w:rPr>
          <w:szCs w:val="28"/>
          <w:lang w:val="pt-BR"/>
        </w:rPr>
      </w:pPr>
      <w:r w:rsidRPr="0097454A">
        <w:rPr>
          <w:szCs w:val="28"/>
          <w:lang w:val="pt-BR"/>
        </w:rPr>
        <w:t>5. TĐG:</w:t>
      </w:r>
      <w:r w:rsidRPr="0097454A">
        <w:rPr>
          <w:i/>
          <w:szCs w:val="28"/>
          <w:lang w:val="pt-BR"/>
        </w:rPr>
        <w:t xml:space="preserve"> </w:t>
      </w:r>
      <w:r w:rsidRPr="0097454A">
        <w:rPr>
          <w:szCs w:val="28"/>
          <w:lang w:val="pt-BR"/>
        </w:rPr>
        <w:t xml:space="preserve">Đạt </w:t>
      </w:r>
      <w:r w:rsidR="00DA6C5D">
        <w:rPr>
          <w:szCs w:val="28"/>
          <w:lang w:val="pt-BR"/>
        </w:rPr>
        <w:t>mức 3</w:t>
      </w:r>
    </w:p>
    <w:p w:rsidR="00A54109" w:rsidRDefault="00A54109" w:rsidP="00A54109">
      <w:pPr>
        <w:spacing w:before="120" w:line="320" w:lineRule="exact"/>
        <w:ind w:firstLine="720"/>
        <w:jc w:val="both"/>
        <w:rPr>
          <w:rFonts w:ascii="Times New Roman Bold" w:hAnsi="Times New Roman Bold"/>
          <w:bCs/>
          <w:szCs w:val="28"/>
          <w:lang w:val="pt-BR"/>
        </w:rPr>
      </w:pPr>
      <w:r w:rsidRPr="00883105">
        <w:rPr>
          <w:rFonts w:ascii="Times New Roman Bold" w:hAnsi="Times New Roman Bold"/>
          <w:bCs/>
          <w:szCs w:val="28"/>
          <w:lang w:val="pt-BR"/>
        </w:rPr>
        <w:t>I</w:t>
      </w:r>
      <w:r>
        <w:rPr>
          <w:rFonts w:ascii="Times New Roman Bold" w:hAnsi="Times New Roman Bold"/>
          <w:bCs/>
          <w:szCs w:val="28"/>
          <w:lang w:val="pt-BR"/>
        </w:rPr>
        <w:t>I</w:t>
      </w:r>
      <w:r w:rsidRPr="00883105">
        <w:rPr>
          <w:rFonts w:ascii="Times New Roman Bold" w:hAnsi="Times New Roman Bold"/>
          <w:bCs/>
          <w:szCs w:val="28"/>
          <w:lang w:val="pt-BR"/>
        </w:rPr>
        <w:t xml:space="preserve">. </w:t>
      </w:r>
      <w:r w:rsidRPr="00883105">
        <w:rPr>
          <w:bCs/>
          <w:szCs w:val="28"/>
          <w:lang w:val="nb-NO"/>
        </w:rPr>
        <w:t xml:space="preserve"> T</w:t>
      </w:r>
      <w:r w:rsidRPr="00883105">
        <w:rPr>
          <w:bCs/>
          <w:szCs w:val="28"/>
          <w:lang w:val="vi-VN"/>
        </w:rPr>
        <w:t>Ự ĐÁNH GIÁ</w:t>
      </w:r>
      <w:r>
        <w:rPr>
          <w:rFonts w:ascii="Times New Roman Bold" w:hAnsi="Times New Roman Bold"/>
          <w:bCs/>
          <w:szCs w:val="28"/>
          <w:lang w:val="pt-BR"/>
        </w:rPr>
        <w:t xml:space="preserve"> MỨC 4</w:t>
      </w:r>
    </w:p>
    <w:p w:rsidR="00A54109" w:rsidRPr="008F18B8" w:rsidRDefault="008B414F" w:rsidP="008F18B8">
      <w:pPr>
        <w:pStyle w:val="NoSpacing"/>
        <w:ind w:firstLine="720"/>
        <w:jc w:val="both"/>
        <w:rPr>
          <w:lang w:val="pt-BR"/>
        </w:rPr>
      </w:pPr>
      <w:r w:rsidRPr="008F18B8">
        <w:rPr>
          <w:b/>
          <w:lang w:val="pt-BR"/>
        </w:rPr>
        <w:t>Khoản 1 Điều 22:</w:t>
      </w:r>
      <w:r w:rsidRPr="008F18B8">
        <w:rPr>
          <w:lang w:val="pt-BR"/>
        </w:rPr>
        <w:t xml:space="preserve"> Kế hoạch giáo dục của nhà trường có những nội dung được tham khảo chương trình giáo dục tiên tiến của các nước trong khu vực và thế giới theo quy định, phù hợp và góp phần nâng cao chất lượng giáo dục</w:t>
      </w:r>
    </w:p>
    <w:p w:rsidR="008F18B8" w:rsidRDefault="008B414F" w:rsidP="008F18B8">
      <w:pPr>
        <w:spacing w:before="120" w:line="320" w:lineRule="exact"/>
        <w:ind w:firstLine="720"/>
        <w:jc w:val="both"/>
        <w:rPr>
          <w:bCs/>
          <w:szCs w:val="28"/>
          <w:lang w:val="pt-BR"/>
        </w:rPr>
      </w:pPr>
      <w:r>
        <w:rPr>
          <w:bCs/>
          <w:szCs w:val="28"/>
          <w:lang w:val="pt-BR"/>
        </w:rPr>
        <w:t xml:space="preserve">1. </w:t>
      </w:r>
      <w:r w:rsidRPr="008B414F">
        <w:rPr>
          <w:bCs/>
          <w:szCs w:val="28"/>
          <w:lang w:val="pt-BR"/>
        </w:rPr>
        <w:t>Mô tả hiện trạng:</w:t>
      </w:r>
    </w:p>
    <w:p w:rsidR="00580987" w:rsidRDefault="00580987" w:rsidP="00580987">
      <w:pPr>
        <w:widowControl w:val="0"/>
        <w:spacing w:line="320" w:lineRule="exact"/>
        <w:ind w:firstLine="720"/>
        <w:jc w:val="both"/>
        <w:rPr>
          <w:rFonts w:eastAsia="MS Mincho"/>
          <w:bCs/>
          <w:szCs w:val="28"/>
          <w:lang w:val="nb-NO"/>
        </w:rPr>
      </w:pPr>
      <w:r w:rsidRPr="00133288">
        <w:rPr>
          <w:spacing w:val="-4"/>
          <w:szCs w:val="28"/>
          <w:lang w:val="nb-NO"/>
        </w:rPr>
        <w:t xml:space="preserve">Nhà trường có xây dựng đề án trường tiên tiến hiện đại theo xu </w:t>
      </w:r>
      <w:r>
        <w:rPr>
          <w:spacing w:val="-4"/>
          <w:szCs w:val="28"/>
          <w:lang w:val="nb-NO"/>
        </w:rPr>
        <w:t>thế hội nhập khu vực và quốc tế</w:t>
      </w:r>
      <w:r w:rsidRPr="00133288">
        <w:rPr>
          <w:rFonts w:eastAsia="MS Mincho"/>
          <w:bCs/>
          <w:szCs w:val="28"/>
          <w:lang w:val="nb-NO"/>
        </w:rPr>
        <w:t xml:space="preserve"> [H-M4-01-01]</w:t>
      </w:r>
      <w:r>
        <w:rPr>
          <w:rFonts w:eastAsia="MS Mincho"/>
          <w:bCs/>
          <w:szCs w:val="28"/>
          <w:lang w:val="nb-NO"/>
        </w:rPr>
        <w:t>.</w:t>
      </w:r>
    </w:p>
    <w:p w:rsidR="00580987" w:rsidRDefault="00580987" w:rsidP="00580987">
      <w:pPr>
        <w:widowControl w:val="0"/>
        <w:spacing w:line="320" w:lineRule="exact"/>
        <w:ind w:firstLine="720"/>
        <w:jc w:val="both"/>
        <w:rPr>
          <w:rFonts w:eastAsia="MS Mincho"/>
          <w:bCs/>
          <w:szCs w:val="28"/>
          <w:lang w:val="nb-NO"/>
        </w:rPr>
      </w:pPr>
      <w:r w:rsidRPr="00133288">
        <w:rPr>
          <w:spacing w:val="-4"/>
          <w:szCs w:val="28"/>
          <w:lang w:val="nb-NO"/>
        </w:rPr>
        <w:t xml:space="preserve">Nhà trường có tham khảo chương trình  </w:t>
      </w:r>
      <w:r>
        <w:rPr>
          <w:spacing w:val="-4"/>
          <w:szCs w:val="28"/>
          <w:lang w:val="nb-NO"/>
        </w:rPr>
        <w:t xml:space="preserve">giáo dục tiên tiến của Vương </w:t>
      </w:r>
      <w:r>
        <w:rPr>
          <w:rFonts w:eastAsia="MS Mincho"/>
          <w:bCs/>
          <w:szCs w:val="28"/>
          <w:lang w:val="nb-NO"/>
        </w:rPr>
        <w:t>quốc Anh</w:t>
      </w:r>
      <w:r>
        <w:rPr>
          <w:spacing w:val="-4"/>
          <w:szCs w:val="28"/>
          <w:lang w:val="nb-NO"/>
        </w:rPr>
        <w:t xml:space="preserve"> </w:t>
      </w:r>
      <w:r w:rsidRPr="00133288">
        <w:rPr>
          <w:rFonts w:eastAsia="MS Mincho"/>
          <w:bCs/>
          <w:szCs w:val="28"/>
          <w:lang w:val="nb-NO"/>
        </w:rPr>
        <w:t>[H-M4-01-0</w:t>
      </w:r>
      <w:r>
        <w:rPr>
          <w:rFonts w:eastAsia="MS Mincho"/>
          <w:bCs/>
          <w:szCs w:val="28"/>
          <w:lang w:val="nb-NO"/>
        </w:rPr>
        <w:t>2</w:t>
      </w:r>
      <w:r w:rsidRPr="00133288">
        <w:rPr>
          <w:rFonts w:eastAsia="MS Mincho"/>
          <w:bCs/>
          <w:szCs w:val="28"/>
          <w:lang w:val="nb-NO"/>
        </w:rPr>
        <w:t>]</w:t>
      </w:r>
      <w:r>
        <w:rPr>
          <w:rFonts w:eastAsia="MS Mincho"/>
          <w:bCs/>
          <w:szCs w:val="28"/>
          <w:lang w:val="nb-NO"/>
        </w:rPr>
        <w:t>.</w:t>
      </w:r>
    </w:p>
    <w:p w:rsidR="00580987" w:rsidRPr="00AD38DE" w:rsidRDefault="00580987" w:rsidP="00580987">
      <w:pPr>
        <w:widowControl w:val="0"/>
        <w:spacing w:line="320" w:lineRule="exact"/>
        <w:ind w:firstLine="720"/>
        <w:jc w:val="both"/>
        <w:rPr>
          <w:spacing w:val="-4"/>
          <w:szCs w:val="28"/>
          <w:lang w:val="nb-NO"/>
        </w:rPr>
      </w:pPr>
      <w:r w:rsidRPr="001476EE">
        <w:rPr>
          <w:spacing w:val="-4"/>
          <w:szCs w:val="28"/>
          <w:lang w:val="nb-NO"/>
        </w:rPr>
        <w:t xml:space="preserve">Nhà trường </w:t>
      </w:r>
      <w:r>
        <w:rPr>
          <w:spacing w:val="-4"/>
          <w:szCs w:val="28"/>
          <w:lang w:val="nb-NO"/>
        </w:rPr>
        <w:t>đã tổ</w:t>
      </w:r>
      <w:r w:rsidRPr="001476EE">
        <w:rPr>
          <w:spacing w:val="-4"/>
          <w:szCs w:val="28"/>
          <w:lang w:val="nb-NO"/>
        </w:rPr>
        <w:t xml:space="preserve"> </w:t>
      </w:r>
      <w:r>
        <w:rPr>
          <w:spacing w:val="-4"/>
          <w:szCs w:val="28"/>
          <w:lang w:val="nb-NO"/>
        </w:rPr>
        <w:t xml:space="preserve">chức thực hiện đề án </w:t>
      </w:r>
      <w:r w:rsidRPr="001476EE">
        <w:rPr>
          <w:spacing w:val="-4"/>
          <w:szCs w:val="28"/>
          <w:lang w:val="nb-NO"/>
        </w:rPr>
        <w:t xml:space="preserve">xây dựng </w:t>
      </w:r>
      <w:r>
        <w:rPr>
          <w:spacing w:val="-4"/>
          <w:szCs w:val="28"/>
          <w:lang w:val="nb-NO"/>
        </w:rPr>
        <w:t>t</w:t>
      </w:r>
      <w:r w:rsidRPr="001476EE">
        <w:rPr>
          <w:spacing w:val="-4"/>
          <w:szCs w:val="28"/>
          <w:lang w:val="nb-NO"/>
        </w:rPr>
        <w:t>rường tiên tiến hiện đại theo xu thế hội nhập khu vực và quốc tế</w:t>
      </w:r>
      <w:r>
        <w:rPr>
          <w:spacing w:val="-4"/>
          <w:szCs w:val="28"/>
          <w:lang w:val="nb-NO"/>
        </w:rPr>
        <w:t xml:space="preserve"> từ năm học 2017-2018 đến nay</w:t>
      </w:r>
      <w:r w:rsidRPr="00AD38DE">
        <w:rPr>
          <w:spacing w:val="-4"/>
          <w:szCs w:val="28"/>
          <w:lang w:val="nb-NO"/>
        </w:rPr>
        <w:t xml:space="preserve"> [H1-1-01-28]; [H1-1-01-29]; [H1-1-01-30]; [H1-1-01-31]; [H1-1-01-32]</w:t>
      </w:r>
      <w:r>
        <w:rPr>
          <w:spacing w:val="-4"/>
          <w:szCs w:val="28"/>
          <w:lang w:val="nb-NO"/>
        </w:rPr>
        <w:t>.</w:t>
      </w:r>
    </w:p>
    <w:p w:rsidR="00580987" w:rsidRPr="00223C24" w:rsidRDefault="00580987" w:rsidP="00580987">
      <w:pPr>
        <w:ind w:firstLine="720"/>
        <w:rPr>
          <w:szCs w:val="28"/>
          <w:lang w:val="nb-NO"/>
        </w:rPr>
      </w:pPr>
      <w:r w:rsidRPr="00223C24">
        <w:rPr>
          <w:szCs w:val="28"/>
          <w:lang w:val="nb-NO"/>
        </w:rPr>
        <w:t>2. Điểm mạnh:</w:t>
      </w:r>
      <w:bookmarkStart w:id="0" w:name="_GoBack"/>
      <w:bookmarkEnd w:id="0"/>
    </w:p>
    <w:p w:rsidR="00580987" w:rsidRPr="001476EE" w:rsidRDefault="00580987" w:rsidP="00580987">
      <w:pPr>
        <w:widowControl w:val="0"/>
        <w:spacing w:line="320" w:lineRule="exact"/>
        <w:ind w:firstLine="720"/>
        <w:jc w:val="both"/>
        <w:rPr>
          <w:spacing w:val="-4"/>
          <w:szCs w:val="28"/>
          <w:lang w:val="nb-NO"/>
        </w:rPr>
      </w:pPr>
      <w:r w:rsidRPr="00133288">
        <w:rPr>
          <w:spacing w:val="-4"/>
          <w:szCs w:val="28"/>
          <w:lang w:val="nb-NO"/>
        </w:rPr>
        <w:lastRenderedPageBreak/>
        <w:t xml:space="preserve"> Nhà trường </w:t>
      </w:r>
      <w:r>
        <w:rPr>
          <w:spacing w:val="-4"/>
          <w:szCs w:val="28"/>
          <w:lang w:val="nb-NO"/>
        </w:rPr>
        <w:t xml:space="preserve">đã </w:t>
      </w:r>
      <w:r w:rsidRPr="00133288">
        <w:rPr>
          <w:spacing w:val="-4"/>
          <w:szCs w:val="28"/>
          <w:lang w:val="nb-NO"/>
        </w:rPr>
        <w:t xml:space="preserve">tham khảo chương trình giáo dục tiên tiến </w:t>
      </w:r>
      <w:r>
        <w:rPr>
          <w:spacing w:val="-4"/>
          <w:szCs w:val="28"/>
          <w:lang w:val="nb-NO"/>
        </w:rPr>
        <w:t xml:space="preserve">của Vương quốc Anh  để </w:t>
      </w:r>
      <w:r w:rsidRPr="001476EE">
        <w:rPr>
          <w:spacing w:val="-4"/>
          <w:szCs w:val="28"/>
          <w:lang w:val="nb-NO"/>
        </w:rPr>
        <w:t xml:space="preserve">xây dựng kế hoạch giáo dục đáp ứng yêu cầu trường tiên tiến hiện đại theo xu thế hội nhập khu vực và quốc tế. </w:t>
      </w:r>
    </w:p>
    <w:p w:rsidR="00580987" w:rsidRPr="00223C24" w:rsidRDefault="00580987" w:rsidP="00580987">
      <w:pPr>
        <w:ind w:firstLine="720"/>
        <w:rPr>
          <w:szCs w:val="28"/>
          <w:lang w:val="nb-NO"/>
        </w:rPr>
      </w:pPr>
      <w:r w:rsidRPr="00223C24">
        <w:rPr>
          <w:szCs w:val="28"/>
          <w:lang w:val="nb-NO"/>
        </w:rPr>
        <w:t>3. Điểm yếu:</w:t>
      </w:r>
    </w:p>
    <w:p w:rsidR="00580987" w:rsidRPr="001476EE" w:rsidRDefault="00580987" w:rsidP="00580987">
      <w:pPr>
        <w:widowControl w:val="0"/>
        <w:spacing w:line="320" w:lineRule="exact"/>
        <w:ind w:firstLine="720"/>
        <w:jc w:val="both"/>
        <w:rPr>
          <w:spacing w:val="-4"/>
          <w:szCs w:val="28"/>
          <w:lang w:val="nb-NO"/>
        </w:rPr>
      </w:pPr>
      <w:r>
        <w:rPr>
          <w:spacing w:val="-4"/>
          <w:szCs w:val="28"/>
          <w:lang w:val="nb-NO"/>
        </w:rPr>
        <w:t>Trình độ tiếng Anh  của đội ngũ giáo viên chưa đạt chuẩn theo qui định đối với trường tiên tiến hiện đại.</w:t>
      </w:r>
    </w:p>
    <w:p w:rsidR="00580987" w:rsidRPr="00223C24" w:rsidRDefault="00580987" w:rsidP="00580987">
      <w:pPr>
        <w:ind w:firstLine="720"/>
        <w:rPr>
          <w:szCs w:val="28"/>
          <w:lang w:val="nb-NO"/>
        </w:rPr>
      </w:pPr>
      <w:r>
        <w:rPr>
          <w:szCs w:val="28"/>
          <w:lang w:val="nb-NO"/>
        </w:rPr>
        <w:t>4. Kế hoạch cải tiến chất lượng</w:t>
      </w:r>
      <w:r w:rsidRPr="00223C24">
        <w:rPr>
          <w:szCs w:val="28"/>
          <w:lang w:val="nb-NO"/>
        </w:rPr>
        <w:t>:</w:t>
      </w:r>
    </w:p>
    <w:p w:rsidR="00580987" w:rsidRDefault="00580987" w:rsidP="00580987">
      <w:pPr>
        <w:widowControl w:val="0"/>
        <w:spacing w:line="320" w:lineRule="exact"/>
        <w:ind w:firstLine="720"/>
        <w:jc w:val="both"/>
        <w:rPr>
          <w:spacing w:val="-4"/>
          <w:szCs w:val="28"/>
          <w:lang w:val="nb-NO"/>
        </w:rPr>
      </w:pPr>
      <w:r>
        <w:rPr>
          <w:spacing w:val="-4"/>
          <w:szCs w:val="28"/>
          <w:lang w:val="nb-NO"/>
        </w:rPr>
        <w:t>Xây dựng kế hoạch bồi dưỡng đội ngũ giáo viên đạt chuẩn trình độ tiếng Anh B2 theo khung năng lực châu Âu đối với giáo viên bộ môn tiếng Anh và trình độ A2 đối với giáo viên còn lại đảm bảo năm học 2020-2021 đạt chuẩn theo qui định.</w:t>
      </w:r>
    </w:p>
    <w:p w:rsidR="00A54109" w:rsidRPr="00580987" w:rsidRDefault="00580987" w:rsidP="00580987">
      <w:pPr>
        <w:ind w:firstLine="720"/>
        <w:rPr>
          <w:szCs w:val="28"/>
          <w:lang w:val="nb-NO"/>
        </w:rPr>
      </w:pPr>
      <w:r w:rsidRPr="00223C24">
        <w:rPr>
          <w:szCs w:val="28"/>
          <w:lang w:val="nb-NO"/>
        </w:rPr>
        <w:t xml:space="preserve">5. </w:t>
      </w:r>
      <w:r w:rsidRPr="00341C16">
        <w:rPr>
          <w:spacing w:val="4"/>
          <w:sz w:val="26"/>
          <w:szCs w:val="26"/>
          <w:lang w:val="nb-NO"/>
        </w:rPr>
        <w:t>T</w:t>
      </w:r>
      <w:r w:rsidRPr="00341C16">
        <w:rPr>
          <w:sz w:val="26"/>
          <w:szCs w:val="26"/>
          <w:lang w:val="nb-NO"/>
        </w:rPr>
        <w:t>ự đánh giá</w:t>
      </w:r>
      <w:r w:rsidRPr="00223C24">
        <w:rPr>
          <w:szCs w:val="28"/>
          <w:lang w:val="nb-NO"/>
        </w:rPr>
        <w:t>: Không đạt</w:t>
      </w:r>
    </w:p>
    <w:p w:rsidR="00032B9B" w:rsidRDefault="00A54109">
      <w:r>
        <w:rPr>
          <w:b/>
          <w:bCs/>
          <w:szCs w:val="28"/>
          <w:lang w:val="pt-BR"/>
        </w:rPr>
        <w:tab/>
      </w:r>
    </w:p>
    <w:sectPr w:rsidR="00032B9B" w:rsidSect="00493F0B">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E563F"/>
    <w:multiLevelType w:val="multilevel"/>
    <w:tmpl w:val="D58285CC"/>
    <w:lvl w:ilvl="0">
      <w:start w:val="1"/>
      <w:numFmt w:val="decimal"/>
      <w:lvlText w:val="%1."/>
      <w:lvlJc w:val="left"/>
      <w:pPr>
        <w:ind w:left="750" w:hanging="750"/>
      </w:pPr>
      <w:rPr>
        <w:rFonts w:hint="default"/>
      </w:rPr>
    </w:lvl>
    <w:lvl w:ilvl="1">
      <w:start w:val="1"/>
      <w:numFmt w:val="decimal"/>
      <w:lvlText w:val="%1.%2."/>
      <w:lvlJc w:val="left"/>
      <w:pPr>
        <w:ind w:left="1110" w:hanging="750"/>
      </w:pPr>
      <w:rPr>
        <w:rFonts w:hint="default"/>
      </w:rPr>
    </w:lvl>
    <w:lvl w:ilvl="2">
      <w:start w:val="1"/>
      <w:numFmt w:val="decimal"/>
      <w:lvlText w:val="%1.%2.%3."/>
      <w:lvlJc w:val="left"/>
      <w:pPr>
        <w:ind w:left="1470" w:hanging="75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2B2B4A4C"/>
    <w:multiLevelType w:val="multilevel"/>
    <w:tmpl w:val="9760B8FA"/>
    <w:lvl w:ilvl="0">
      <w:start w:val="1"/>
      <w:numFmt w:val="decimal"/>
      <w:lvlText w:val="%1"/>
      <w:lvlJc w:val="left"/>
      <w:pPr>
        <w:ind w:left="675" w:hanging="675"/>
      </w:pPr>
      <w:rPr>
        <w:rFonts w:hint="default"/>
      </w:rPr>
    </w:lvl>
    <w:lvl w:ilvl="1">
      <w:start w:val="1"/>
      <w:numFmt w:val="decimal"/>
      <w:lvlText w:val="%1.%2"/>
      <w:lvlJc w:val="left"/>
      <w:pPr>
        <w:ind w:left="1035" w:hanging="6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6A3F39F8"/>
    <w:multiLevelType w:val="hybridMultilevel"/>
    <w:tmpl w:val="67B865FC"/>
    <w:lvl w:ilvl="0" w:tplc="58B21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07C"/>
    <w:rsid w:val="00032B9B"/>
    <w:rsid w:val="000D472D"/>
    <w:rsid w:val="001F10E1"/>
    <w:rsid w:val="00227DB1"/>
    <w:rsid w:val="00325897"/>
    <w:rsid w:val="004136E0"/>
    <w:rsid w:val="00493F0B"/>
    <w:rsid w:val="004B458B"/>
    <w:rsid w:val="00580987"/>
    <w:rsid w:val="005B1690"/>
    <w:rsid w:val="006116B9"/>
    <w:rsid w:val="0076028A"/>
    <w:rsid w:val="00792977"/>
    <w:rsid w:val="007C474A"/>
    <w:rsid w:val="008100AB"/>
    <w:rsid w:val="008526C5"/>
    <w:rsid w:val="008B0A99"/>
    <w:rsid w:val="008B414F"/>
    <w:rsid w:val="008F18B8"/>
    <w:rsid w:val="009D5EF6"/>
    <w:rsid w:val="00A54109"/>
    <w:rsid w:val="00A5707C"/>
    <w:rsid w:val="00AF2487"/>
    <w:rsid w:val="00B55097"/>
    <w:rsid w:val="00C04F7B"/>
    <w:rsid w:val="00C2632B"/>
    <w:rsid w:val="00D57ECE"/>
    <w:rsid w:val="00DA6C5D"/>
    <w:rsid w:val="00DF0F80"/>
    <w:rsid w:val="00DF7882"/>
    <w:rsid w:val="00EF5317"/>
    <w:rsid w:val="00FD5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CA8E2-C1BF-4ED9-9FE3-E9E5A08A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07C"/>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0E1"/>
    <w:pPr>
      <w:ind w:left="720"/>
      <w:contextualSpacing/>
    </w:pPr>
  </w:style>
  <w:style w:type="paragraph" w:styleId="NoSpacing">
    <w:name w:val="No Spacing"/>
    <w:uiPriority w:val="1"/>
    <w:qFormat/>
    <w:rsid w:val="008F18B8"/>
    <w:pPr>
      <w:spacing w:after="0" w:line="240" w:lineRule="auto"/>
    </w:pPr>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2018-11-28T09:58:00Z</dcterms:created>
  <dcterms:modified xsi:type="dcterms:W3CDTF">2018-11-28T09:58:00Z</dcterms:modified>
</cp:coreProperties>
</file>