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F3703" w14:textId="0D852D62" w:rsidR="00232987" w:rsidRDefault="00232987" w:rsidP="00232987">
      <w:pPr>
        <w:rPr>
          <w:rFonts w:ascii="Times New Roman" w:hAnsi="Times New Roman" w:cs="Times New Roman"/>
          <w:b/>
          <w:sz w:val="24"/>
          <w:szCs w:val="24"/>
        </w:rPr>
      </w:pPr>
      <w:r>
        <w:rPr>
          <w:rFonts w:ascii="Times New Roman" w:hAnsi="Times New Roman" w:cs="Times New Roman"/>
          <w:b/>
          <w:sz w:val="24"/>
          <w:szCs w:val="24"/>
        </w:rPr>
        <w:t xml:space="preserve">Draft – </w:t>
      </w:r>
      <w:r w:rsidR="0029174C">
        <w:rPr>
          <w:rFonts w:ascii="Times New Roman" w:hAnsi="Times New Roman" w:cs="Times New Roman"/>
          <w:b/>
          <w:sz w:val="24"/>
          <w:szCs w:val="24"/>
        </w:rPr>
        <w:t>October 1, 2015</w:t>
      </w:r>
    </w:p>
    <w:p w14:paraId="48207403" w14:textId="77777777" w:rsidR="00232987" w:rsidRDefault="00232987" w:rsidP="008E508E">
      <w:pPr>
        <w:jc w:val="center"/>
        <w:rPr>
          <w:rFonts w:ascii="Times New Roman" w:hAnsi="Times New Roman" w:cs="Times New Roman"/>
          <w:b/>
          <w:sz w:val="24"/>
          <w:szCs w:val="24"/>
        </w:rPr>
      </w:pPr>
    </w:p>
    <w:p w14:paraId="5027B534" w14:textId="4ADEFB29" w:rsidR="008E508E" w:rsidRPr="003E48A6" w:rsidRDefault="003F5759" w:rsidP="008E508E">
      <w:pPr>
        <w:jc w:val="center"/>
        <w:rPr>
          <w:rFonts w:ascii="Times New Roman" w:hAnsi="Times New Roman" w:cs="Times New Roman"/>
          <w:b/>
          <w:sz w:val="24"/>
          <w:szCs w:val="24"/>
        </w:rPr>
      </w:pPr>
      <w:r w:rsidRPr="003E48A6">
        <w:rPr>
          <w:rFonts w:ascii="Times New Roman" w:hAnsi="Times New Roman" w:cs="Times New Roman"/>
          <w:b/>
          <w:sz w:val="24"/>
          <w:szCs w:val="24"/>
        </w:rPr>
        <w:t xml:space="preserve">Process Safety Taskforce </w:t>
      </w:r>
      <w:r w:rsidR="008E508E" w:rsidRPr="003E48A6">
        <w:rPr>
          <w:rFonts w:ascii="Times New Roman" w:hAnsi="Times New Roman" w:cs="Times New Roman"/>
          <w:b/>
          <w:sz w:val="24"/>
          <w:szCs w:val="24"/>
        </w:rPr>
        <w:t xml:space="preserve">Final </w:t>
      </w:r>
      <w:r w:rsidRPr="003E48A6">
        <w:rPr>
          <w:rFonts w:ascii="Times New Roman" w:hAnsi="Times New Roman" w:cs="Times New Roman"/>
          <w:b/>
          <w:sz w:val="24"/>
          <w:szCs w:val="24"/>
        </w:rPr>
        <w:t>Recommendation</w:t>
      </w:r>
      <w:r w:rsidR="00377E0C" w:rsidRPr="003E48A6">
        <w:rPr>
          <w:rFonts w:ascii="Times New Roman" w:hAnsi="Times New Roman" w:cs="Times New Roman"/>
          <w:b/>
          <w:sz w:val="24"/>
          <w:szCs w:val="24"/>
        </w:rPr>
        <w:t xml:space="preserve">s </w:t>
      </w:r>
      <w:r w:rsidR="008E508E" w:rsidRPr="003E48A6">
        <w:rPr>
          <w:rFonts w:ascii="Times New Roman" w:hAnsi="Times New Roman" w:cs="Times New Roman"/>
          <w:b/>
          <w:sz w:val="24"/>
          <w:szCs w:val="24"/>
        </w:rPr>
        <w:t>to Responsible Care</w:t>
      </w:r>
      <w:r w:rsidR="008E508E" w:rsidRPr="003E48A6">
        <w:rPr>
          <w:rFonts w:ascii="Times New Roman" w:hAnsi="Times New Roman" w:cs="Times New Roman"/>
          <w:b/>
          <w:sz w:val="24"/>
          <w:szCs w:val="24"/>
          <w:vertAlign w:val="superscript"/>
        </w:rPr>
        <w:t>®</w:t>
      </w:r>
      <w:r w:rsidR="008E508E" w:rsidRPr="003E48A6">
        <w:rPr>
          <w:rFonts w:ascii="Times New Roman" w:hAnsi="Times New Roman" w:cs="Times New Roman"/>
          <w:b/>
          <w:sz w:val="24"/>
          <w:szCs w:val="24"/>
        </w:rPr>
        <w:t xml:space="preserve"> Leadership Group </w:t>
      </w:r>
    </w:p>
    <w:p w14:paraId="2693910E" w14:textId="54358411" w:rsidR="00377E0C" w:rsidRDefault="008E508E" w:rsidP="0091124C">
      <w:pPr>
        <w:jc w:val="center"/>
        <w:rPr>
          <w:rFonts w:ascii="Times New Roman" w:hAnsi="Times New Roman" w:cs="Times New Roman"/>
          <w:b/>
          <w:sz w:val="24"/>
          <w:szCs w:val="24"/>
        </w:rPr>
      </w:pPr>
      <w:r w:rsidRPr="003E48A6">
        <w:rPr>
          <w:rFonts w:ascii="Times New Roman" w:hAnsi="Times New Roman" w:cs="Times New Roman"/>
          <w:b/>
          <w:sz w:val="24"/>
          <w:szCs w:val="24"/>
        </w:rPr>
        <w:t>For Decision</w:t>
      </w:r>
      <w:r w:rsidR="00377E0C" w:rsidRPr="003E48A6">
        <w:rPr>
          <w:rFonts w:ascii="Times New Roman" w:hAnsi="Times New Roman" w:cs="Times New Roman"/>
          <w:b/>
          <w:sz w:val="24"/>
          <w:szCs w:val="24"/>
        </w:rPr>
        <w:t xml:space="preserve"> </w:t>
      </w:r>
    </w:p>
    <w:p w14:paraId="1F83A009" w14:textId="77777777" w:rsidR="00232987" w:rsidRPr="003E48A6" w:rsidRDefault="00232987" w:rsidP="00232987">
      <w:pPr>
        <w:rPr>
          <w:rFonts w:ascii="Times New Roman" w:hAnsi="Times New Roman" w:cs="Times New Roman"/>
          <w:b/>
          <w:sz w:val="24"/>
          <w:szCs w:val="24"/>
        </w:rPr>
      </w:pPr>
    </w:p>
    <w:p w14:paraId="67AA9280" w14:textId="2D29A46D" w:rsidR="00D4362F" w:rsidRPr="003E48A6" w:rsidRDefault="00D4362F" w:rsidP="00446677">
      <w:pPr>
        <w:rPr>
          <w:rFonts w:ascii="Times New Roman" w:hAnsi="Times New Roman" w:cs="Times New Roman"/>
          <w:sz w:val="24"/>
          <w:szCs w:val="24"/>
          <w:u w:val="single"/>
        </w:rPr>
      </w:pPr>
      <w:r w:rsidRPr="003E48A6">
        <w:rPr>
          <w:rFonts w:ascii="Times New Roman" w:hAnsi="Times New Roman" w:cs="Times New Roman"/>
          <w:b/>
          <w:sz w:val="24"/>
          <w:szCs w:val="24"/>
          <w:u w:val="single"/>
        </w:rPr>
        <w:t>Background</w:t>
      </w:r>
    </w:p>
    <w:p w14:paraId="70FC8B39" w14:textId="77777777" w:rsidR="00682C36" w:rsidRPr="003E48A6" w:rsidRDefault="00682C36" w:rsidP="00682C36">
      <w:pPr>
        <w:contextualSpacing/>
        <w:rPr>
          <w:rFonts w:ascii="Times New Roman" w:hAnsi="Times New Roman" w:cs="Times New Roman"/>
          <w:sz w:val="24"/>
          <w:szCs w:val="24"/>
        </w:rPr>
      </w:pPr>
      <w:r w:rsidRPr="003E48A6">
        <w:rPr>
          <w:rFonts w:ascii="Times New Roman" w:hAnsi="Times New Roman" w:cs="Times New Roman"/>
          <w:sz w:val="24"/>
          <w:szCs w:val="24"/>
        </w:rPr>
        <w:t>The Responsible Care</w:t>
      </w:r>
      <w:r w:rsidRPr="003E48A6">
        <w:rPr>
          <w:rFonts w:ascii="Times New Roman" w:hAnsi="Times New Roman" w:cs="Times New Roman"/>
          <w:sz w:val="24"/>
          <w:szCs w:val="24"/>
          <w:vertAlign w:val="superscript"/>
        </w:rPr>
        <w:t>®</w:t>
      </w:r>
      <w:r w:rsidRPr="003E48A6">
        <w:rPr>
          <w:rFonts w:ascii="Times New Roman" w:hAnsi="Times New Roman" w:cs="Times New Roman"/>
          <w:sz w:val="24"/>
          <w:szCs w:val="24"/>
        </w:rPr>
        <w:t xml:space="preserve"> initiative began in 1985 and as the chemical industry’s commitment to continuous performance improvements.  Process Safety has been a pillar of Responsible Care since its inception, and many regional approaches to tracking and reporting process safety performance have developed over the 30 years of Responsible Care implementation, yet no globally harmonized system had been put into place. In 2012, in the wake of several high profile process safety events, the International Council of Chemical Associations (ICCA) Board of Directors directed the Responsible Care Leadership Group (RCLG) to develop a recommendation for a globally harmonized process safety performance reporting by no later than 2015.  </w:t>
      </w:r>
    </w:p>
    <w:p w14:paraId="2375FC33" w14:textId="77777777" w:rsidR="00682C36" w:rsidRPr="003E48A6" w:rsidRDefault="00682C36" w:rsidP="00682C36">
      <w:pPr>
        <w:contextualSpacing/>
        <w:rPr>
          <w:rFonts w:ascii="Times New Roman" w:hAnsi="Times New Roman" w:cs="Times New Roman"/>
          <w:sz w:val="24"/>
          <w:szCs w:val="24"/>
        </w:rPr>
      </w:pPr>
    </w:p>
    <w:p w14:paraId="00590487" w14:textId="18E157CC" w:rsidR="00682C36" w:rsidRPr="003E48A6" w:rsidRDefault="00682C36" w:rsidP="00682C36">
      <w:pPr>
        <w:rPr>
          <w:rFonts w:ascii="Times New Roman" w:hAnsi="Times New Roman" w:cs="Times New Roman"/>
          <w:sz w:val="24"/>
          <w:szCs w:val="24"/>
        </w:rPr>
      </w:pPr>
      <w:r w:rsidRPr="003E48A6">
        <w:rPr>
          <w:rFonts w:ascii="Times New Roman" w:hAnsi="Times New Roman" w:cs="Times New Roman"/>
          <w:sz w:val="24"/>
          <w:szCs w:val="24"/>
        </w:rPr>
        <w:t xml:space="preserve">Throughout 2013 and 2014, a Taskforce comprised of multinational companies and RCLG associations, chaired by Dr. Peter Schmelzer, Head of Health, Safety and Environmental Protection Bayer HealthCare AG, worked to develop a globally harmonized ICCA approach to process safety performance reporting. A list of Taskforce members can be found </w:t>
      </w:r>
      <w:r w:rsidRPr="0003309A">
        <w:rPr>
          <w:rFonts w:ascii="Times New Roman" w:hAnsi="Times New Roman" w:cs="Times New Roman"/>
          <w:sz w:val="24"/>
          <w:szCs w:val="24"/>
        </w:rPr>
        <w:t>in Appendix A.</w:t>
      </w:r>
      <w:r w:rsidRPr="003E48A6">
        <w:rPr>
          <w:rFonts w:ascii="Times New Roman" w:hAnsi="Times New Roman" w:cs="Times New Roman"/>
          <w:sz w:val="24"/>
          <w:szCs w:val="24"/>
        </w:rPr>
        <w:t xml:space="preserve"> During the same timeframe, the American Petroleum Institute (API) also initiated a process to update its Recommend Practice 754 (RP-754) – Leading and Lagging Process Safety Metric Standard. RP-754 is broadly used in the petrochemical sector and in the Americas region to track </w:t>
      </w:r>
      <w:r w:rsidRPr="00771B92">
        <w:rPr>
          <w:rFonts w:ascii="Times New Roman" w:hAnsi="Times New Roman" w:cs="Times New Roman"/>
          <w:sz w:val="24"/>
          <w:szCs w:val="24"/>
        </w:rPr>
        <w:t>process safety performance.  To optimize global adoption of a unified standard, the RCLG Taskforce</w:t>
      </w:r>
      <w:r w:rsidR="00043217" w:rsidRPr="00771B92">
        <w:rPr>
          <w:rFonts w:ascii="Times New Roman" w:hAnsi="Times New Roman" w:cs="Times New Roman"/>
          <w:sz w:val="24"/>
          <w:szCs w:val="24"/>
        </w:rPr>
        <w:t xml:space="preserve"> strived to achieve</w:t>
      </w:r>
      <w:r w:rsidRPr="00771B92">
        <w:rPr>
          <w:rFonts w:ascii="Times New Roman" w:hAnsi="Times New Roman" w:cs="Times New Roman"/>
          <w:sz w:val="24"/>
          <w:szCs w:val="24"/>
        </w:rPr>
        <w:t xml:space="preserve"> full harmoniz</w:t>
      </w:r>
      <w:r w:rsidR="00043217" w:rsidRPr="00771B92">
        <w:rPr>
          <w:rFonts w:ascii="Times New Roman" w:hAnsi="Times New Roman" w:cs="Times New Roman"/>
          <w:sz w:val="24"/>
          <w:szCs w:val="24"/>
        </w:rPr>
        <w:t xml:space="preserve">ation </w:t>
      </w:r>
      <w:r w:rsidR="00851EDC" w:rsidRPr="00771B92">
        <w:rPr>
          <w:rFonts w:ascii="Times New Roman" w:hAnsi="Times New Roman" w:cs="Times New Roman"/>
          <w:sz w:val="24"/>
          <w:szCs w:val="24"/>
        </w:rPr>
        <w:t>of its</w:t>
      </w:r>
      <w:r w:rsidR="00771B92">
        <w:rPr>
          <w:rFonts w:ascii="Times New Roman" w:hAnsi="Times New Roman" w:cs="Times New Roman"/>
          <w:sz w:val="24"/>
          <w:szCs w:val="24"/>
        </w:rPr>
        <w:t xml:space="preserve"> recommendation</w:t>
      </w:r>
      <w:r w:rsidRPr="00771B92">
        <w:rPr>
          <w:rFonts w:ascii="Times New Roman" w:hAnsi="Times New Roman" w:cs="Times New Roman"/>
          <w:sz w:val="24"/>
          <w:szCs w:val="24"/>
        </w:rPr>
        <w:t xml:space="preserve"> with the revised API RP 754 metric, expected to be finalized in mid-2015.</w:t>
      </w:r>
      <w:r w:rsidRPr="003E48A6">
        <w:rPr>
          <w:rFonts w:ascii="Times New Roman" w:hAnsi="Times New Roman" w:cs="Times New Roman"/>
          <w:sz w:val="24"/>
          <w:szCs w:val="24"/>
        </w:rPr>
        <w:t xml:space="preserve">  </w:t>
      </w:r>
      <w:r w:rsidRPr="003E48A6">
        <w:rPr>
          <w:rFonts w:ascii="Times New Roman" w:hAnsi="Times New Roman" w:cs="Times New Roman"/>
          <w:sz w:val="24"/>
          <w:szCs w:val="24"/>
        </w:rPr>
        <w:br/>
      </w:r>
    </w:p>
    <w:p w14:paraId="720F53E8" w14:textId="77777777" w:rsidR="00682C36" w:rsidRPr="003E48A6" w:rsidRDefault="00682C36" w:rsidP="00682C36">
      <w:pPr>
        <w:contextualSpacing/>
        <w:rPr>
          <w:rFonts w:ascii="Times New Roman" w:hAnsi="Times New Roman" w:cs="Times New Roman"/>
          <w:b/>
          <w:sz w:val="24"/>
          <w:szCs w:val="24"/>
          <w:u w:val="single"/>
        </w:rPr>
      </w:pPr>
      <w:r w:rsidRPr="003E48A6">
        <w:rPr>
          <w:rFonts w:ascii="Times New Roman" w:hAnsi="Times New Roman" w:cs="Times New Roman"/>
          <w:b/>
          <w:sz w:val="24"/>
          <w:szCs w:val="24"/>
          <w:u w:val="single"/>
        </w:rPr>
        <w:t>Executive Summary</w:t>
      </w:r>
    </w:p>
    <w:p w14:paraId="5112D335" w14:textId="6A8AA6F9" w:rsidR="00682C36" w:rsidRPr="003E48A6" w:rsidRDefault="00682C36" w:rsidP="00682C36">
      <w:pPr>
        <w:contextualSpacing/>
        <w:rPr>
          <w:rFonts w:ascii="Times New Roman" w:hAnsi="Times New Roman" w:cs="Times New Roman"/>
          <w:sz w:val="24"/>
          <w:szCs w:val="24"/>
        </w:rPr>
      </w:pPr>
      <w:r w:rsidRPr="003E48A6">
        <w:rPr>
          <w:rFonts w:ascii="Times New Roman" w:hAnsi="Times New Roman" w:cs="Times New Roman"/>
          <w:sz w:val="24"/>
          <w:szCs w:val="24"/>
        </w:rPr>
        <w:t>After more than 2 years of discussion, research, debate and feasibility assessment, the Process Safety Harmonization Taskforce recommends that ICCA adopt a process safety event rate metric.  The adoption of this metric would require each RCLG association to collect the number of process safety events experienced by their members on an annual basis, as well as total number of worker hours (employees and cont</w:t>
      </w:r>
      <w:r w:rsidR="00232987">
        <w:rPr>
          <w:rFonts w:ascii="Times New Roman" w:hAnsi="Times New Roman" w:cs="Times New Roman"/>
          <w:sz w:val="24"/>
          <w:szCs w:val="24"/>
        </w:rPr>
        <w:t>r</w:t>
      </w:r>
      <w:r w:rsidRPr="003E48A6">
        <w:rPr>
          <w:rFonts w:ascii="Times New Roman" w:hAnsi="Times New Roman" w:cs="Times New Roman"/>
          <w:sz w:val="24"/>
          <w:szCs w:val="24"/>
        </w:rPr>
        <w:t xml:space="preserve">actors) experienced by their members each year.  The process safety event rate is the ratio of events to hours.  The Taskforce also recommends that reporting of these data points to the </w:t>
      </w:r>
      <w:r w:rsidRPr="00771B92">
        <w:rPr>
          <w:rFonts w:ascii="Times New Roman" w:hAnsi="Times New Roman" w:cs="Times New Roman"/>
          <w:sz w:val="24"/>
          <w:szCs w:val="24"/>
        </w:rPr>
        <w:t>R</w:t>
      </w:r>
      <w:r w:rsidR="00E61E44">
        <w:rPr>
          <w:rFonts w:ascii="Times New Roman" w:hAnsi="Times New Roman" w:cs="Times New Roman"/>
          <w:sz w:val="24"/>
          <w:szCs w:val="24"/>
        </w:rPr>
        <w:t>CLG be phased in over the next 3</w:t>
      </w:r>
      <w:bookmarkStart w:id="0" w:name="_GoBack"/>
      <w:bookmarkEnd w:id="0"/>
      <w:r w:rsidRPr="00771B92">
        <w:rPr>
          <w:rFonts w:ascii="Times New Roman" w:hAnsi="Times New Roman" w:cs="Times New Roman"/>
          <w:sz w:val="24"/>
          <w:szCs w:val="24"/>
        </w:rPr>
        <w:t xml:space="preserve"> years, allowing regions with the desire and ability to report immediately</w:t>
      </w:r>
      <w:r w:rsidR="00B264D6" w:rsidRPr="00771B92">
        <w:rPr>
          <w:rFonts w:ascii="Times New Roman" w:hAnsi="Times New Roman" w:cs="Times New Roman"/>
          <w:sz w:val="24"/>
          <w:szCs w:val="24"/>
        </w:rPr>
        <w:t xml:space="preserve"> to do so</w:t>
      </w:r>
      <w:r w:rsidRPr="00771B92">
        <w:rPr>
          <w:rFonts w:ascii="Times New Roman" w:hAnsi="Times New Roman" w:cs="Times New Roman"/>
          <w:sz w:val="24"/>
          <w:szCs w:val="24"/>
        </w:rPr>
        <w:t>, while</w:t>
      </w:r>
      <w:r w:rsidRPr="003E48A6">
        <w:rPr>
          <w:rFonts w:ascii="Times New Roman" w:hAnsi="Times New Roman" w:cs="Times New Roman"/>
          <w:sz w:val="24"/>
          <w:szCs w:val="24"/>
        </w:rPr>
        <w:t xml:space="preserve"> also allowing additional time to companies and organizations that are developing the ability to track these data for the first time. </w:t>
      </w:r>
      <w:r w:rsidRPr="003E48A6">
        <w:rPr>
          <w:rFonts w:ascii="Times New Roman" w:hAnsi="Times New Roman" w:cs="Times New Roman"/>
          <w:sz w:val="24"/>
          <w:szCs w:val="24"/>
        </w:rPr>
        <w:br/>
      </w:r>
    </w:p>
    <w:p w14:paraId="7432BF48" w14:textId="703C33FE" w:rsidR="003E48A6" w:rsidRPr="003E48A6" w:rsidRDefault="00682C36" w:rsidP="00682C36">
      <w:pPr>
        <w:contextualSpacing/>
        <w:rPr>
          <w:rFonts w:ascii="Times New Roman" w:hAnsi="Times New Roman" w:cs="Times New Roman"/>
          <w:sz w:val="24"/>
          <w:szCs w:val="24"/>
        </w:rPr>
      </w:pPr>
      <w:r w:rsidRPr="003E48A6">
        <w:rPr>
          <w:rFonts w:ascii="Times New Roman" w:hAnsi="Times New Roman" w:cs="Times New Roman"/>
          <w:sz w:val="24"/>
          <w:szCs w:val="24"/>
        </w:rPr>
        <w:t xml:space="preserve">The criteria that determine whether a process-related event qualifies as a process safety event are </w:t>
      </w:r>
      <w:r w:rsidRPr="00771B92">
        <w:rPr>
          <w:rFonts w:ascii="Times New Roman" w:hAnsi="Times New Roman" w:cs="Times New Roman"/>
          <w:sz w:val="24"/>
          <w:szCs w:val="24"/>
        </w:rPr>
        <w:t xml:space="preserve">based on </w:t>
      </w:r>
      <w:r w:rsidR="00D51987" w:rsidRPr="00771B92">
        <w:rPr>
          <w:rFonts w:ascii="Times New Roman" w:hAnsi="Times New Roman" w:cs="Times New Roman"/>
          <w:sz w:val="24"/>
          <w:szCs w:val="24"/>
        </w:rPr>
        <w:t xml:space="preserve">a loss of primary containment of a chemical or a release of energy </w:t>
      </w:r>
      <w:r w:rsidRPr="00771B92">
        <w:rPr>
          <w:rFonts w:ascii="Times New Roman" w:hAnsi="Times New Roman" w:cs="Times New Roman"/>
          <w:sz w:val="24"/>
          <w:szCs w:val="24"/>
        </w:rPr>
        <w:t xml:space="preserve">triggering thresholds any one of four impact areas: 1) safety/human health consequences; 2) direct cost due to damage from incident; 3) community impact; and 4) chemical release quantity.  </w:t>
      </w:r>
      <w:r w:rsidR="003E48A6" w:rsidRPr="00771B92">
        <w:rPr>
          <w:rFonts w:ascii="Times New Roman" w:hAnsi="Times New Roman" w:cs="Times New Roman"/>
          <w:sz w:val="24"/>
          <w:szCs w:val="24"/>
        </w:rPr>
        <w:t xml:space="preserve">See Appendix B flow chart showing reporting triggers.  </w:t>
      </w:r>
      <w:r w:rsidRPr="00771B92">
        <w:rPr>
          <w:rFonts w:ascii="Times New Roman" w:hAnsi="Times New Roman" w:cs="Times New Roman"/>
          <w:sz w:val="24"/>
          <w:szCs w:val="24"/>
        </w:rPr>
        <w:t>These four impact areas in the recommended</w:t>
      </w:r>
      <w:r w:rsidRPr="003E48A6">
        <w:rPr>
          <w:rFonts w:ascii="Times New Roman" w:hAnsi="Times New Roman" w:cs="Times New Roman"/>
          <w:sz w:val="24"/>
          <w:szCs w:val="24"/>
        </w:rPr>
        <w:t xml:space="preserve"> ICCA process safety event definition are identical to the </w:t>
      </w:r>
      <w:r w:rsidRPr="00367825">
        <w:rPr>
          <w:rFonts w:ascii="Times New Roman" w:hAnsi="Times New Roman" w:cs="Times New Roman"/>
          <w:sz w:val="24"/>
          <w:szCs w:val="24"/>
        </w:rPr>
        <w:t xml:space="preserve">impact areas in the RP-754 Tier II incident standard. The thresholds for reporting are also identical in all areas with the exception of the chemical release quantity thresholds.  To address this difference, </w:t>
      </w:r>
      <w:r w:rsidR="00BB530B" w:rsidRPr="00367825">
        <w:rPr>
          <w:rFonts w:ascii="Times New Roman" w:hAnsi="Times New Roman"/>
          <w:bCs/>
        </w:rPr>
        <w:t>the ICCA process safety event definition will allow companies the use of either the</w:t>
      </w:r>
      <w:r w:rsidRPr="00367825">
        <w:rPr>
          <w:rFonts w:ascii="Times New Roman" w:hAnsi="Times New Roman" w:cs="Times New Roman"/>
          <w:sz w:val="24"/>
          <w:szCs w:val="24"/>
        </w:rPr>
        <w:t xml:space="preserve"> GHS-based reporting thresholds developed by ICCA for the</w:t>
      </w:r>
      <w:r w:rsidRPr="003E48A6">
        <w:rPr>
          <w:rFonts w:ascii="Times New Roman" w:hAnsi="Times New Roman" w:cs="Times New Roman"/>
          <w:sz w:val="24"/>
          <w:szCs w:val="24"/>
        </w:rPr>
        <w:t xml:space="preserve"> </w:t>
      </w:r>
      <w:r w:rsidRPr="003E48A6">
        <w:rPr>
          <w:rFonts w:ascii="Times New Roman" w:hAnsi="Times New Roman" w:cs="Times New Roman"/>
          <w:sz w:val="24"/>
          <w:szCs w:val="24"/>
        </w:rPr>
        <w:lastRenderedPageBreak/>
        <w:t xml:space="preserve">chemical release criteria, or the UN Dangerous Goods (UNDG)-based reporting thresholds used in the RP-754 standard for Tier II incidents.  The Taskforce believes that the two systems, </w:t>
      </w:r>
      <w:r w:rsidR="00851EDC">
        <w:rPr>
          <w:rFonts w:ascii="Times New Roman" w:hAnsi="Times New Roman" w:cs="Times New Roman"/>
          <w:sz w:val="24"/>
          <w:szCs w:val="24"/>
        </w:rPr>
        <w:t>though different</w:t>
      </w:r>
      <w:r w:rsidRPr="003E48A6">
        <w:rPr>
          <w:rFonts w:ascii="Times New Roman" w:hAnsi="Times New Roman" w:cs="Times New Roman"/>
          <w:sz w:val="24"/>
          <w:szCs w:val="24"/>
        </w:rPr>
        <w:t>, are comparably robust in the universe of chemicals covered and the severity of i</w:t>
      </w:r>
      <w:r w:rsidR="001B4D3A">
        <w:rPr>
          <w:rFonts w:ascii="Times New Roman" w:hAnsi="Times New Roman" w:cs="Times New Roman"/>
          <w:sz w:val="24"/>
          <w:szCs w:val="24"/>
        </w:rPr>
        <w:t>ncidents captured by reporting.</w:t>
      </w:r>
      <w:r w:rsidR="007E7BCF">
        <w:rPr>
          <w:rFonts w:ascii="Times New Roman" w:hAnsi="Times New Roman"/>
        </w:rPr>
        <w:t xml:space="preserve">  </w:t>
      </w:r>
      <w:r w:rsidRPr="003E48A6">
        <w:rPr>
          <w:rFonts w:ascii="Times New Roman" w:hAnsi="Times New Roman" w:cs="Times New Roman"/>
          <w:sz w:val="24"/>
          <w:szCs w:val="24"/>
        </w:rPr>
        <w:t xml:space="preserve">While there will be relatively little </w:t>
      </w:r>
      <w:r w:rsidRPr="00771B92">
        <w:rPr>
          <w:rFonts w:ascii="Times New Roman" w:hAnsi="Times New Roman" w:cs="Times New Roman"/>
          <w:sz w:val="24"/>
          <w:szCs w:val="24"/>
        </w:rPr>
        <w:t xml:space="preserve">difference in the numbers of events captured and reported using the two different threshold approaches, </w:t>
      </w:r>
      <w:r w:rsidR="00851EDC" w:rsidRPr="00771B92">
        <w:rPr>
          <w:rFonts w:ascii="Times New Roman" w:hAnsi="Times New Roman" w:cs="Times New Roman"/>
          <w:sz w:val="24"/>
          <w:szCs w:val="24"/>
        </w:rPr>
        <w:t>there may be</w:t>
      </w:r>
      <w:r w:rsidRPr="00771B92">
        <w:rPr>
          <w:rFonts w:ascii="Times New Roman" w:hAnsi="Times New Roman" w:cs="Times New Roman"/>
          <w:sz w:val="24"/>
          <w:szCs w:val="24"/>
        </w:rPr>
        <w:t xml:space="preserve"> differences that would be most clearly seen at the company level based </w:t>
      </w:r>
      <w:r w:rsidR="00851EDC" w:rsidRPr="00771B92">
        <w:rPr>
          <w:rFonts w:ascii="Times New Roman" w:hAnsi="Times New Roman" w:cs="Times New Roman"/>
          <w:sz w:val="24"/>
          <w:szCs w:val="24"/>
        </w:rPr>
        <w:t>on raw material and product use; hence</w:t>
      </w:r>
      <w:r w:rsidRPr="00771B92">
        <w:rPr>
          <w:rFonts w:ascii="Times New Roman" w:hAnsi="Times New Roman" w:cs="Times New Roman"/>
          <w:sz w:val="24"/>
          <w:szCs w:val="24"/>
        </w:rPr>
        <w:t xml:space="preserve"> the </w:t>
      </w:r>
      <w:r w:rsidRPr="00367825">
        <w:rPr>
          <w:rFonts w:ascii="Times New Roman" w:hAnsi="Times New Roman" w:cs="Times New Roman"/>
          <w:sz w:val="24"/>
          <w:szCs w:val="24"/>
        </w:rPr>
        <w:t>Taskforce cautions companies not to compare their results with companies that use a different chemical release threshold approach.</w:t>
      </w:r>
      <w:r w:rsidR="001B4D3A" w:rsidRPr="00367825">
        <w:rPr>
          <w:rFonts w:ascii="Times New Roman" w:hAnsi="Times New Roman" w:cs="Times New Roman"/>
          <w:sz w:val="24"/>
          <w:szCs w:val="24"/>
        </w:rPr>
        <w:t xml:space="preserve"> </w:t>
      </w:r>
      <w:r w:rsidR="007E7BCF" w:rsidRPr="00367825">
        <w:rPr>
          <w:rFonts w:ascii="Times New Roman" w:hAnsi="Times New Roman"/>
        </w:rPr>
        <w:t xml:space="preserve">Regardless, under the RCLG proposal, companies can choose the chemical release thresholds by which they report in to their national and regional associations.  </w:t>
      </w:r>
      <w:r w:rsidR="003E48A6" w:rsidRPr="00367825">
        <w:rPr>
          <w:rFonts w:ascii="Times New Roman" w:hAnsi="Times New Roman" w:cs="Times New Roman"/>
          <w:sz w:val="24"/>
          <w:szCs w:val="24"/>
        </w:rPr>
        <w:t>If associations are interested in translating results based on one reporting approach to another, the RCLG will provide a translation table.  However, given the complexity of this exercise and</w:t>
      </w:r>
      <w:r w:rsidR="003E48A6">
        <w:rPr>
          <w:rFonts w:ascii="Times New Roman" w:hAnsi="Times New Roman" w:cs="Times New Roman"/>
          <w:sz w:val="24"/>
          <w:szCs w:val="24"/>
        </w:rPr>
        <w:t xml:space="preserve"> the need to access raw incident data, the Taskforce does not believe that this adds value</w:t>
      </w:r>
      <w:r w:rsidR="001E2303">
        <w:rPr>
          <w:rFonts w:ascii="Times New Roman" w:hAnsi="Times New Roman" w:cs="Times New Roman"/>
          <w:sz w:val="24"/>
          <w:szCs w:val="24"/>
        </w:rPr>
        <w:t xml:space="preserve"> and recommends against it.</w:t>
      </w:r>
    </w:p>
    <w:p w14:paraId="041ABFB4" w14:textId="77777777" w:rsidR="00682C36" w:rsidRPr="003E48A6" w:rsidRDefault="00682C36" w:rsidP="00682C36">
      <w:pPr>
        <w:contextualSpacing/>
        <w:rPr>
          <w:rFonts w:ascii="Times New Roman" w:hAnsi="Times New Roman" w:cs="Times New Roman"/>
          <w:sz w:val="24"/>
          <w:szCs w:val="24"/>
        </w:rPr>
      </w:pPr>
    </w:p>
    <w:p w14:paraId="7CEFD5BB" w14:textId="689F3649" w:rsidR="009523E7" w:rsidRDefault="00682C36" w:rsidP="009523E7">
      <w:pPr>
        <w:rPr>
          <w:rFonts w:ascii="Times New Roman" w:hAnsi="Times New Roman" w:cs="Times New Roman"/>
          <w:b/>
          <w:bCs/>
          <w:sz w:val="24"/>
          <w:szCs w:val="24"/>
          <w:u w:val="single"/>
        </w:rPr>
      </w:pPr>
      <w:r w:rsidRPr="003E48A6">
        <w:rPr>
          <w:rFonts w:ascii="Times New Roman" w:hAnsi="Times New Roman" w:cs="Times New Roman"/>
          <w:sz w:val="24"/>
          <w:szCs w:val="24"/>
        </w:rPr>
        <w:t xml:space="preserve">The Taskforce believes that this proposal </w:t>
      </w:r>
      <w:r w:rsidR="001E2303">
        <w:rPr>
          <w:rFonts w:ascii="Times New Roman" w:hAnsi="Times New Roman" w:cs="Times New Roman"/>
          <w:sz w:val="24"/>
          <w:szCs w:val="24"/>
        </w:rPr>
        <w:t xml:space="preserve">for process safety event reporting </w:t>
      </w:r>
      <w:r w:rsidRPr="003E48A6">
        <w:rPr>
          <w:rFonts w:ascii="Times New Roman" w:hAnsi="Times New Roman" w:cs="Times New Roman"/>
          <w:sz w:val="24"/>
          <w:szCs w:val="24"/>
        </w:rPr>
        <w:t xml:space="preserve">will enable broad-based </w:t>
      </w:r>
      <w:r w:rsidRPr="000E6D23">
        <w:rPr>
          <w:rFonts w:ascii="Times New Roman" w:hAnsi="Times New Roman" w:cs="Times New Roman"/>
          <w:sz w:val="24"/>
          <w:szCs w:val="24"/>
        </w:rPr>
        <w:t xml:space="preserve">global reporting of process safety performance across the chemical and petrochemical industries.  It will provide a roadmap for </w:t>
      </w:r>
      <w:r w:rsidR="00771B92" w:rsidRPr="000E6D23">
        <w:rPr>
          <w:rFonts w:ascii="Times New Roman" w:hAnsi="Times New Roman" w:cs="Times New Roman"/>
          <w:sz w:val="24"/>
          <w:szCs w:val="24"/>
        </w:rPr>
        <w:t>regions</w:t>
      </w:r>
      <w:r w:rsidRPr="000E6D23">
        <w:rPr>
          <w:rFonts w:ascii="Times New Roman" w:hAnsi="Times New Roman" w:cs="Times New Roman"/>
          <w:sz w:val="24"/>
          <w:szCs w:val="24"/>
        </w:rPr>
        <w:t>, associations and companies that are currently not tracking process safety performance</w:t>
      </w:r>
      <w:r w:rsidR="00851EDC" w:rsidRPr="000E6D23">
        <w:rPr>
          <w:rFonts w:ascii="Times New Roman" w:hAnsi="Times New Roman" w:cs="Times New Roman"/>
          <w:sz w:val="24"/>
          <w:szCs w:val="24"/>
        </w:rPr>
        <w:t xml:space="preserve"> recognize</w:t>
      </w:r>
      <w:r w:rsidR="000E6D23">
        <w:rPr>
          <w:rFonts w:ascii="Times New Roman" w:hAnsi="Times New Roman" w:cs="Times New Roman"/>
          <w:sz w:val="24"/>
          <w:szCs w:val="24"/>
        </w:rPr>
        <w:t xml:space="preserve"> the benefits that tracking and reporting will bring</w:t>
      </w:r>
      <w:r w:rsidRPr="000E6D23">
        <w:rPr>
          <w:rFonts w:ascii="Times New Roman" w:hAnsi="Times New Roman" w:cs="Times New Roman"/>
          <w:sz w:val="24"/>
          <w:szCs w:val="24"/>
        </w:rPr>
        <w:t xml:space="preserve">.  For </w:t>
      </w:r>
      <w:r w:rsidR="00771B92" w:rsidRPr="000E6D23">
        <w:rPr>
          <w:rFonts w:ascii="Times New Roman" w:hAnsi="Times New Roman" w:cs="Times New Roman"/>
          <w:sz w:val="24"/>
          <w:szCs w:val="24"/>
        </w:rPr>
        <w:t>regions</w:t>
      </w:r>
      <w:r w:rsidRPr="000E6D23">
        <w:rPr>
          <w:rFonts w:ascii="Times New Roman" w:hAnsi="Times New Roman" w:cs="Times New Roman"/>
          <w:sz w:val="24"/>
          <w:szCs w:val="24"/>
        </w:rPr>
        <w:t xml:space="preserve">, associations and companies </w:t>
      </w:r>
      <w:r w:rsidR="00851EDC" w:rsidRPr="000E6D23">
        <w:rPr>
          <w:rFonts w:ascii="Times New Roman" w:hAnsi="Times New Roman" w:cs="Times New Roman"/>
          <w:sz w:val="24"/>
          <w:szCs w:val="24"/>
        </w:rPr>
        <w:t xml:space="preserve">that are already experienced in gathering process safety data, </w:t>
      </w:r>
      <w:r w:rsidRPr="000E6D23">
        <w:rPr>
          <w:rFonts w:ascii="Times New Roman" w:hAnsi="Times New Roman" w:cs="Times New Roman"/>
          <w:sz w:val="24"/>
          <w:szCs w:val="24"/>
        </w:rPr>
        <w:t>this recommendation allows for broader global alignment and focus on continuous improvement in process safety performance.  The systems that are built to improve process safety performance are informed by robust process safety event data, and this is the major</w:t>
      </w:r>
      <w:r w:rsidRPr="003E48A6">
        <w:rPr>
          <w:rFonts w:ascii="Times New Roman" w:hAnsi="Times New Roman" w:cs="Times New Roman"/>
          <w:sz w:val="24"/>
          <w:szCs w:val="24"/>
        </w:rPr>
        <w:t xml:space="preserve"> objective of this initiative.  </w:t>
      </w:r>
      <w:r w:rsidRPr="003E48A6">
        <w:rPr>
          <w:rFonts w:ascii="Times New Roman" w:hAnsi="Times New Roman" w:cs="Times New Roman"/>
          <w:sz w:val="24"/>
          <w:szCs w:val="24"/>
        </w:rPr>
        <w:br/>
      </w:r>
    </w:p>
    <w:p w14:paraId="014D61F4" w14:textId="17E75442" w:rsidR="009523E7" w:rsidRPr="009523E7" w:rsidRDefault="009523E7" w:rsidP="009523E7">
      <w:pPr>
        <w:rPr>
          <w:rFonts w:ascii="Times New Roman" w:hAnsi="Times New Roman" w:cs="Times New Roman"/>
          <w:b/>
          <w:bCs/>
          <w:sz w:val="24"/>
          <w:szCs w:val="24"/>
          <w:u w:val="single"/>
        </w:rPr>
      </w:pPr>
      <w:r w:rsidRPr="009523E7">
        <w:rPr>
          <w:rFonts w:ascii="Times New Roman" w:hAnsi="Times New Roman" w:cs="Times New Roman"/>
          <w:b/>
          <w:bCs/>
          <w:sz w:val="24"/>
          <w:szCs w:val="24"/>
          <w:u w:val="single"/>
        </w:rPr>
        <w:t>Data to be reported by RCLG Associations</w:t>
      </w:r>
      <w:r>
        <w:rPr>
          <w:rFonts w:ascii="Times New Roman" w:hAnsi="Times New Roman" w:cs="Times New Roman"/>
          <w:b/>
          <w:bCs/>
          <w:sz w:val="24"/>
          <w:szCs w:val="24"/>
          <w:u w:val="single"/>
        </w:rPr>
        <w:t xml:space="preserve"> to RCLG</w:t>
      </w:r>
    </w:p>
    <w:p w14:paraId="10B37522" w14:textId="77777777" w:rsidR="009523E7" w:rsidRPr="009523E7" w:rsidRDefault="009523E7" w:rsidP="009523E7">
      <w:pPr>
        <w:rPr>
          <w:rFonts w:ascii="Times New Roman" w:hAnsi="Times New Roman" w:cs="Times New Roman"/>
          <w:bCs/>
          <w:sz w:val="24"/>
          <w:szCs w:val="24"/>
        </w:rPr>
      </w:pPr>
    </w:p>
    <w:p w14:paraId="4FA14243" w14:textId="57C45D11" w:rsidR="009523E7" w:rsidRPr="009523E7" w:rsidRDefault="009523E7" w:rsidP="009523E7">
      <w:pPr>
        <w:rPr>
          <w:rFonts w:ascii="Times New Roman" w:hAnsi="Times New Roman" w:cs="Times New Roman"/>
          <w:bCs/>
          <w:sz w:val="24"/>
          <w:szCs w:val="24"/>
        </w:rPr>
      </w:pPr>
      <w:r w:rsidRPr="009523E7">
        <w:rPr>
          <w:rFonts w:ascii="Times New Roman" w:hAnsi="Times New Roman" w:cs="Times New Roman"/>
          <w:bCs/>
          <w:sz w:val="24"/>
          <w:szCs w:val="24"/>
        </w:rPr>
        <w:t>On an annual basis, RCLG Associations will</w:t>
      </w:r>
      <w:r w:rsidR="006A1989">
        <w:rPr>
          <w:rFonts w:ascii="Times New Roman" w:hAnsi="Times New Roman" w:cs="Times New Roman"/>
          <w:bCs/>
          <w:sz w:val="24"/>
          <w:szCs w:val="24"/>
        </w:rPr>
        <w:t xml:space="preserve"> be</w:t>
      </w:r>
      <w:r w:rsidRPr="009523E7">
        <w:rPr>
          <w:rFonts w:ascii="Times New Roman" w:hAnsi="Times New Roman" w:cs="Times New Roman"/>
          <w:bCs/>
          <w:sz w:val="24"/>
          <w:szCs w:val="24"/>
        </w:rPr>
        <w:t xml:space="preserve"> </w:t>
      </w:r>
      <w:r>
        <w:rPr>
          <w:rFonts w:ascii="Times New Roman" w:hAnsi="Times New Roman" w:cs="Times New Roman"/>
          <w:bCs/>
          <w:sz w:val="24"/>
          <w:szCs w:val="24"/>
        </w:rPr>
        <w:t>asked</w:t>
      </w:r>
      <w:r w:rsidRPr="009523E7">
        <w:rPr>
          <w:rFonts w:ascii="Times New Roman" w:hAnsi="Times New Roman" w:cs="Times New Roman"/>
          <w:bCs/>
          <w:sz w:val="24"/>
          <w:szCs w:val="24"/>
        </w:rPr>
        <w:t xml:space="preserve"> to report two data points into ICCA using t</w:t>
      </w:r>
      <w:r>
        <w:rPr>
          <w:rFonts w:ascii="Times New Roman" w:hAnsi="Times New Roman" w:cs="Times New Roman"/>
          <w:bCs/>
          <w:sz w:val="24"/>
          <w:szCs w:val="24"/>
        </w:rPr>
        <w:t>he RCLG KPI Reporting Website on the schedule provided above.</w:t>
      </w:r>
      <w:r>
        <w:rPr>
          <w:rFonts w:ascii="Times New Roman" w:hAnsi="Times New Roman" w:cs="Times New Roman"/>
          <w:bCs/>
          <w:sz w:val="24"/>
          <w:szCs w:val="24"/>
        </w:rPr>
        <w:br/>
      </w:r>
    </w:p>
    <w:p w14:paraId="7877F06C" w14:textId="77777777" w:rsidR="009523E7" w:rsidRPr="009523E7" w:rsidRDefault="009523E7" w:rsidP="009523E7">
      <w:pPr>
        <w:rPr>
          <w:rFonts w:ascii="Times New Roman" w:hAnsi="Times New Roman" w:cs="Times New Roman"/>
          <w:bCs/>
          <w:sz w:val="24"/>
          <w:szCs w:val="24"/>
        </w:rPr>
      </w:pPr>
      <w:r w:rsidRPr="009523E7">
        <w:rPr>
          <w:rFonts w:ascii="Times New Roman" w:hAnsi="Times New Roman" w:cs="Times New Roman"/>
          <w:bCs/>
          <w:sz w:val="24"/>
          <w:szCs w:val="24"/>
        </w:rPr>
        <w:t>1.</w:t>
      </w:r>
      <w:r w:rsidRPr="009523E7">
        <w:rPr>
          <w:rFonts w:ascii="Times New Roman" w:hAnsi="Times New Roman" w:cs="Times New Roman"/>
          <w:bCs/>
          <w:sz w:val="24"/>
          <w:szCs w:val="24"/>
        </w:rPr>
        <w:tab/>
        <w:t>Total Member Company Worker Hours for Association (employee and contractor)</w:t>
      </w:r>
    </w:p>
    <w:p w14:paraId="2C4F4CEE" w14:textId="77777777" w:rsidR="009523E7" w:rsidRPr="009523E7" w:rsidRDefault="009523E7" w:rsidP="009523E7">
      <w:pPr>
        <w:rPr>
          <w:rFonts w:ascii="Times New Roman" w:hAnsi="Times New Roman" w:cs="Times New Roman"/>
          <w:bCs/>
          <w:sz w:val="24"/>
          <w:szCs w:val="24"/>
        </w:rPr>
      </w:pPr>
      <w:r w:rsidRPr="009523E7">
        <w:rPr>
          <w:rFonts w:ascii="Times New Roman" w:hAnsi="Times New Roman" w:cs="Times New Roman"/>
          <w:bCs/>
          <w:sz w:val="24"/>
          <w:szCs w:val="24"/>
        </w:rPr>
        <w:t>2.</w:t>
      </w:r>
      <w:r w:rsidRPr="009523E7">
        <w:rPr>
          <w:rFonts w:ascii="Times New Roman" w:hAnsi="Times New Roman" w:cs="Times New Roman"/>
          <w:bCs/>
          <w:sz w:val="24"/>
          <w:szCs w:val="24"/>
        </w:rPr>
        <w:tab/>
        <w:t>Total Number of Process Safety Events</w:t>
      </w:r>
    </w:p>
    <w:p w14:paraId="79471D4D" w14:textId="77777777" w:rsidR="009523E7" w:rsidRDefault="009523E7" w:rsidP="009523E7">
      <w:pPr>
        <w:rPr>
          <w:rFonts w:ascii="Times New Roman" w:hAnsi="Times New Roman" w:cs="Times New Roman"/>
          <w:bCs/>
          <w:sz w:val="24"/>
          <w:szCs w:val="24"/>
        </w:rPr>
      </w:pPr>
    </w:p>
    <w:p w14:paraId="383C00D1" w14:textId="46F96CA2" w:rsidR="009523E7" w:rsidRPr="009523E7" w:rsidRDefault="009523E7" w:rsidP="009523E7">
      <w:pPr>
        <w:rPr>
          <w:rFonts w:ascii="Times New Roman" w:hAnsi="Times New Roman" w:cs="Times New Roman"/>
          <w:bCs/>
          <w:sz w:val="24"/>
          <w:szCs w:val="24"/>
        </w:rPr>
      </w:pPr>
      <w:r w:rsidRPr="009523E7">
        <w:rPr>
          <w:rFonts w:ascii="Times New Roman" w:hAnsi="Times New Roman" w:cs="Times New Roman"/>
          <w:bCs/>
          <w:sz w:val="24"/>
          <w:szCs w:val="24"/>
        </w:rPr>
        <w:t>ICCA will use the above two data points to report process safety performance in the form of P</w:t>
      </w:r>
      <w:r w:rsidR="004846BF">
        <w:rPr>
          <w:rFonts w:ascii="Times New Roman" w:hAnsi="Times New Roman" w:cs="Times New Roman"/>
          <w:bCs/>
          <w:sz w:val="24"/>
          <w:szCs w:val="24"/>
        </w:rPr>
        <w:t>rocess Safety Event Rate (PSER), normalized per 100 employees where an employee works 2,000 hours a year.</w:t>
      </w:r>
    </w:p>
    <w:p w14:paraId="70F836DA" w14:textId="77777777" w:rsidR="009523E7" w:rsidRPr="009523E7" w:rsidRDefault="009523E7" w:rsidP="009523E7">
      <w:pPr>
        <w:rPr>
          <w:rFonts w:ascii="Times New Roman" w:hAnsi="Times New Roman" w:cs="Times New Roman"/>
          <w:bCs/>
          <w:sz w:val="24"/>
          <w:szCs w:val="24"/>
        </w:rPr>
      </w:pPr>
    </w:p>
    <w:p w14:paraId="7D5D3CBB" w14:textId="60218434" w:rsidR="009523E7" w:rsidRDefault="009523E7" w:rsidP="009523E7">
      <w:pPr>
        <w:rPr>
          <w:rFonts w:ascii="Times New Roman" w:hAnsi="Times New Roman" w:cs="Times New Roman"/>
          <w:bCs/>
          <w:sz w:val="24"/>
          <w:szCs w:val="24"/>
        </w:rPr>
      </w:pPr>
      <w:r w:rsidRPr="009523E7">
        <w:rPr>
          <w:rFonts w:ascii="Times New Roman" w:hAnsi="Times New Roman" w:cs="Times New Roman"/>
          <w:bCs/>
          <w:sz w:val="24"/>
          <w:szCs w:val="24"/>
        </w:rPr>
        <w:t xml:space="preserve">      </w:t>
      </w:r>
      <w:r w:rsidR="004846BF">
        <w:rPr>
          <w:rFonts w:ascii="Times New Roman" w:hAnsi="Times New Roman" w:cs="Times New Roman"/>
          <w:bCs/>
          <w:sz w:val="24"/>
          <w:szCs w:val="24"/>
        </w:rPr>
        <w:t>(</w:t>
      </w:r>
      <w:r w:rsidRPr="009523E7">
        <w:rPr>
          <w:rFonts w:ascii="Times New Roman" w:hAnsi="Times New Roman" w:cs="Times New Roman"/>
          <w:bCs/>
          <w:sz w:val="24"/>
          <w:szCs w:val="24"/>
        </w:rPr>
        <w:t>Total Events / Total Hours</w:t>
      </w:r>
      <w:r w:rsidR="004846BF">
        <w:rPr>
          <w:rFonts w:ascii="Times New Roman" w:hAnsi="Times New Roman" w:cs="Times New Roman"/>
          <w:bCs/>
          <w:sz w:val="24"/>
          <w:szCs w:val="24"/>
        </w:rPr>
        <w:t>) x 200,000</w:t>
      </w:r>
      <w:r w:rsidRPr="009523E7">
        <w:rPr>
          <w:rFonts w:ascii="Times New Roman" w:hAnsi="Times New Roman" w:cs="Times New Roman"/>
          <w:bCs/>
          <w:sz w:val="24"/>
          <w:szCs w:val="24"/>
        </w:rPr>
        <w:t xml:space="preserve"> = PSER</w:t>
      </w:r>
    </w:p>
    <w:p w14:paraId="266AA1A8" w14:textId="32CDC02C" w:rsidR="003862C3" w:rsidRPr="003E48A6" w:rsidRDefault="003862C3" w:rsidP="00682C36">
      <w:pPr>
        <w:rPr>
          <w:rFonts w:ascii="Times New Roman" w:hAnsi="Times New Roman" w:cs="Times New Roman"/>
          <w:sz w:val="24"/>
          <w:szCs w:val="24"/>
          <w:u w:val="single"/>
        </w:rPr>
      </w:pPr>
    </w:p>
    <w:p w14:paraId="63C8782E" w14:textId="3BF6C54E" w:rsidR="003862C3" w:rsidRPr="003E48A6" w:rsidRDefault="00682C36" w:rsidP="00C451B0">
      <w:pPr>
        <w:rPr>
          <w:rFonts w:ascii="Times New Roman" w:hAnsi="Times New Roman" w:cs="Times New Roman"/>
          <w:b/>
          <w:sz w:val="24"/>
          <w:szCs w:val="24"/>
          <w:u w:val="single"/>
        </w:rPr>
      </w:pPr>
      <w:r w:rsidRPr="003E48A6">
        <w:rPr>
          <w:rFonts w:ascii="Times New Roman" w:hAnsi="Times New Roman" w:cs="Times New Roman"/>
          <w:b/>
          <w:sz w:val="24"/>
          <w:szCs w:val="24"/>
          <w:u w:val="single"/>
        </w:rPr>
        <w:t>Recommended Reporting Schedule</w:t>
      </w:r>
    </w:p>
    <w:p w14:paraId="68375893" w14:textId="59800AFB" w:rsidR="00682C36" w:rsidRPr="0029174C" w:rsidRDefault="00682C36" w:rsidP="00682C36">
      <w:pPr>
        <w:contextualSpacing/>
        <w:rPr>
          <w:rFonts w:ascii="Times New Roman" w:hAnsi="Times New Roman" w:cs="Times New Roman"/>
          <w:sz w:val="24"/>
          <w:szCs w:val="24"/>
        </w:rPr>
      </w:pPr>
      <w:r w:rsidRPr="003E48A6">
        <w:rPr>
          <w:rFonts w:ascii="Times New Roman" w:hAnsi="Times New Roman" w:cs="Times New Roman"/>
          <w:sz w:val="24"/>
          <w:szCs w:val="24"/>
        </w:rPr>
        <w:t xml:space="preserve">The Taskforce recommends a phased-in approach for reporting process safety event rate.  Such a schedule will </w:t>
      </w:r>
      <w:r w:rsidRPr="000E6D23">
        <w:rPr>
          <w:rFonts w:ascii="Times New Roman" w:hAnsi="Times New Roman" w:cs="Times New Roman"/>
          <w:sz w:val="24"/>
          <w:szCs w:val="24"/>
        </w:rPr>
        <w:t>allow more experienced companies and associations to report in the next sev</w:t>
      </w:r>
      <w:r w:rsidR="0003309A" w:rsidRPr="000E6D23">
        <w:rPr>
          <w:rFonts w:ascii="Times New Roman" w:hAnsi="Times New Roman" w:cs="Times New Roman"/>
          <w:sz w:val="24"/>
          <w:szCs w:val="24"/>
        </w:rPr>
        <w:t xml:space="preserve">eral years, </w:t>
      </w:r>
      <w:r w:rsidRPr="000E6D23">
        <w:rPr>
          <w:rFonts w:ascii="Times New Roman" w:hAnsi="Times New Roman" w:cs="Times New Roman"/>
          <w:sz w:val="24"/>
          <w:szCs w:val="24"/>
        </w:rPr>
        <w:t>while allowing</w:t>
      </w:r>
      <w:r w:rsidR="00043217" w:rsidRPr="000E6D23">
        <w:rPr>
          <w:rFonts w:ascii="Times New Roman" w:hAnsi="Times New Roman" w:cs="Times New Roman"/>
          <w:sz w:val="24"/>
          <w:szCs w:val="24"/>
        </w:rPr>
        <w:t xml:space="preserve"> other</w:t>
      </w:r>
      <w:r w:rsidRPr="000E6D23">
        <w:rPr>
          <w:rFonts w:ascii="Times New Roman" w:hAnsi="Times New Roman" w:cs="Times New Roman"/>
          <w:sz w:val="24"/>
          <w:szCs w:val="24"/>
        </w:rPr>
        <w:t xml:space="preserve"> companies and associations </w:t>
      </w:r>
      <w:r w:rsidRPr="0029174C">
        <w:rPr>
          <w:rFonts w:ascii="Times New Roman" w:hAnsi="Times New Roman" w:cs="Times New Roman"/>
          <w:sz w:val="24"/>
          <w:szCs w:val="24"/>
        </w:rPr>
        <w:t>to begin reporting by 20</w:t>
      </w:r>
      <w:r w:rsidR="00A23412" w:rsidRPr="0029174C">
        <w:rPr>
          <w:rFonts w:ascii="Times New Roman" w:hAnsi="Times New Roman" w:cs="Times New Roman"/>
          <w:sz w:val="24"/>
          <w:szCs w:val="24"/>
        </w:rPr>
        <w:t>19</w:t>
      </w:r>
      <w:r w:rsidRPr="0029174C">
        <w:rPr>
          <w:rFonts w:ascii="Times New Roman" w:hAnsi="Times New Roman" w:cs="Times New Roman"/>
          <w:sz w:val="24"/>
          <w:szCs w:val="24"/>
        </w:rPr>
        <w:t xml:space="preserve">.  RCLG Associations would be asked to report the two process safety event rate data points annually to the ICCA through the RCLG KPI metrics reporting system:  </w:t>
      </w:r>
      <w:hyperlink r:id="rId12" w:history="1">
        <w:r w:rsidR="00F70F3F" w:rsidRPr="0029174C">
          <w:rPr>
            <w:rStyle w:val="Hyperlink"/>
            <w:rFonts w:ascii="Times New Roman" w:hAnsi="Times New Roman" w:cs="Times New Roman"/>
            <w:sz w:val="24"/>
            <w:szCs w:val="24"/>
          </w:rPr>
          <w:t>http://kpi.responsiblecare.eu</w:t>
        </w:r>
      </w:hyperlink>
      <w:r w:rsidR="00F70F3F" w:rsidRPr="0029174C">
        <w:rPr>
          <w:rFonts w:ascii="Times New Roman" w:hAnsi="Times New Roman" w:cs="Times New Roman"/>
          <w:sz w:val="24"/>
          <w:szCs w:val="24"/>
        </w:rPr>
        <w:t xml:space="preserve"> If you do not know your association’s username and password, please contact the RCLG. </w:t>
      </w:r>
    </w:p>
    <w:p w14:paraId="2E4DF4BE" w14:textId="77777777" w:rsidR="00682C36" w:rsidRPr="0029174C" w:rsidRDefault="00682C36" w:rsidP="00682C36">
      <w:pPr>
        <w:contextualSpacing/>
        <w:rPr>
          <w:rFonts w:ascii="Times New Roman" w:hAnsi="Times New Roman" w:cs="Times New Roman"/>
          <w:sz w:val="24"/>
          <w:szCs w:val="24"/>
        </w:rPr>
      </w:pPr>
    </w:p>
    <w:p w14:paraId="305CB236" w14:textId="77777777" w:rsidR="00F70F3F" w:rsidRPr="0029174C" w:rsidRDefault="00F70F3F" w:rsidP="00682C36">
      <w:pPr>
        <w:contextualSpacing/>
        <w:rPr>
          <w:rFonts w:ascii="Times New Roman" w:hAnsi="Times New Roman" w:cs="Times New Roman"/>
          <w:sz w:val="24"/>
          <w:szCs w:val="24"/>
        </w:rPr>
      </w:pPr>
    </w:p>
    <w:p w14:paraId="6F2D86C6" w14:textId="77777777" w:rsidR="00F70F3F" w:rsidRPr="0029174C" w:rsidRDefault="00F70F3F" w:rsidP="00682C36">
      <w:pPr>
        <w:contextualSpacing/>
        <w:rPr>
          <w:rFonts w:ascii="Times New Roman" w:hAnsi="Times New Roman" w:cs="Times New Roman"/>
          <w:sz w:val="24"/>
          <w:szCs w:val="24"/>
        </w:rPr>
      </w:pPr>
    </w:p>
    <w:p w14:paraId="40984CDF" w14:textId="77777777" w:rsidR="00F70F3F" w:rsidRPr="0029174C" w:rsidRDefault="00F70F3F" w:rsidP="00682C36">
      <w:pPr>
        <w:contextualSpacing/>
        <w:rPr>
          <w:rFonts w:ascii="Times New Roman" w:hAnsi="Times New Roman" w:cs="Times New Roman"/>
          <w:sz w:val="24"/>
          <w:szCs w:val="24"/>
        </w:rPr>
      </w:pPr>
    </w:p>
    <w:p w14:paraId="2DC9D2EA" w14:textId="77777777" w:rsidR="00F70F3F" w:rsidRPr="0029174C" w:rsidRDefault="00F70F3F" w:rsidP="00682C36">
      <w:pPr>
        <w:contextualSpacing/>
        <w:rPr>
          <w:rFonts w:ascii="Times New Roman" w:hAnsi="Times New Roman" w:cs="Times New Roman"/>
          <w:sz w:val="24"/>
          <w:szCs w:val="24"/>
        </w:rPr>
      </w:pPr>
    </w:p>
    <w:p w14:paraId="7FB2E1BB" w14:textId="64329EF6" w:rsidR="00682C36" w:rsidRPr="0029174C" w:rsidRDefault="00682C36" w:rsidP="00682C36">
      <w:pPr>
        <w:contextualSpacing/>
        <w:rPr>
          <w:rFonts w:ascii="Times New Roman" w:hAnsi="Times New Roman" w:cs="Times New Roman"/>
          <w:sz w:val="24"/>
          <w:szCs w:val="24"/>
        </w:rPr>
      </w:pPr>
      <w:r w:rsidRPr="0029174C">
        <w:rPr>
          <w:rFonts w:ascii="Times New Roman" w:hAnsi="Times New Roman" w:cs="Times New Roman"/>
          <w:sz w:val="24"/>
          <w:szCs w:val="24"/>
        </w:rPr>
        <w:t>The proposed schedule for process safety event rate reporting by RCLG associations is as follows:</w:t>
      </w:r>
    </w:p>
    <w:p w14:paraId="0C8AB26E" w14:textId="77777777" w:rsidR="00682C36" w:rsidRPr="0029174C" w:rsidRDefault="00682C36" w:rsidP="00682C36">
      <w:pPr>
        <w:contextualSpacing/>
        <w:rPr>
          <w:rFonts w:ascii="Times New Roman" w:hAnsi="Times New Roman" w:cs="Times New Roman"/>
          <w:sz w:val="24"/>
          <w:szCs w:val="24"/>
        </w:rPr>
      </w:pPr>
    </w:p>
    <w:p w14:paraId="4BAC352A" w14:textId="77777777" w:rsidR="00682C36" w:rsidRPr="0029174C" w:rsidRDefault="00682C36" w:rsidP="00682C36">
      <w:pPr>
        <w:contextualSpacing/>
        <w:rPr>
          <w:rFonts w:ascii="Times New Roman" w:hAnsi="Times New Roman" w:cs="Times New Roman"/>
          <w:sz w:val="24"/>
          <w:szCs w:val="24"/>
        </w:rPr>
      </w:pPr>
      <w:r w:rsidRPr="0029174C">
        <w:rPr>
          <w:rFonts w:ascii="Times New Roman" w:hAnsi="Times New Roman" w:cs="Times New Roman"/>
          <w:b/>
          <w:sz w:val="24"/>
          <w:szCs w:val="24"/>
        </w:rPr>
        <w:t>April 2015</w:t>
      </w:r>
      <w:r w:rsidRPr="0029174C">
        <w:rPr>
          <w:rFonts w:ascii="Times New Roman" w:hAnsi="Times New Roman" w:cs="Times New Roman"/>
          <w:sz w:val="24"/>
          <w:szCs w:val="24"/>
        </w:rPr>
        <w:tab/>
      </w:r>
      <w:r w:rsidRPr="0029174C">
        <w:rPr>
          <w:rFonts w:ascii="Times New Roman" w:hAnsi="Times New Roman" w:cs="Times New Roman"/>
          <w:sz w:val="24"/>
          <w:szCs w:val="24"/>
        </w:rPr>
        <w:tab/>
      </w:r>
      <w:r w:rsidRPr="0029174C">
        <w:rPr>
          <w:rFonts w:ascii="Times New Roman" w:hAnsi="Times New Roman" w:cs="Times New Roman"/>
          <w:sz w:val="24"/>
          <w:szCs w:val="24"/>
        </w:rPr>
        <w:tab/>
      </w:r>
      <w:r w:rsidRPr="0029174C">
        <w:rPr>
          <w:rFonts w:ascii="Times New Roman" w:hAnsi="Times New Roman" w:cs="Times New Roman"/>
          <w:sz w:val="24"/>
          <w:szCs w:val="24"/>
        </w:rPr>
        <w:tab/>
        <w:t>RCLG considers Taskforce proposal</w:t>
      </w:r>
    </w:p>
    <w:p w14:paraId="45F9D038" w14:textId="2D151F5B" w:rsidR="00682C36" w:rsidRPr="0029174C" w:rsidRDefault="00682C36" w:rsidP="009523E7">
      <w:pPr>
        <w:ind w:left="3600" w:hanging="3600"/>
        <w:contextualSpacing/>
        <w:rPr>
          <w:rFonts w:ascii="Times New Roman" w:hAnsi="Times New Roman" w:cs="Times New Roman"/>
          <w:sz w:val="24"/>
          <w:szCs w:val="24"/>
        </w:rPr>
      </w:pPr>
      <w:r w:rsidRPr="0029174C">
        <w:rPr>
          <w:rFonts w:ascii="Times New Roman" w:hAnsi="Times New Roman" w:cs="Times New Roman"/>
          <w:b/>
          <w:sz w:val="24"/>
          <w:szCs w:val="24"/>
        </w:rPr>
        <w:t>June 2015</w:t>
      </w:r>
      <w:r w:rsidRPr="0029174C">
        <w:rPr>
          <w:rFonts w:ascii="Times New Roman" w:hAnsi="Times New Roman" w:cs="Times New Roman"/>
          <w:sz w:val="24"/>
          <w:szCs w:val="24"/>
        </w:rPr>
        <w:tab/>
      </w:r>
      <w:r w:rsidR="009523E7" w:rsidRPr="0029174C">
        <w:rPr>
          <w:rFonts w:ascii="Times New Roman" w:hAnsi="Times New Roman" w:cs="Times New Roman"/>
          <w:sz w:val="24"/>
          <w:szCs w:val="24"/>
        </w:rPr>
        <w:t>I</w:t>
      </w:r>
      <w:r w:rsidRPr="0029174C">
        <w:rPr>
          <w:rFonts w:ascii="Times New Roman" w:hAnsi="Times New Roman" w:cs="Times New Roman"/>
          <w:sz w:val="24"/>
          <w:szCs w:val="24"/>
        </w:rPr>
        <w:t>CCA Board of Directors considers RCLG final recommendation</w:t>
      </w:r>
    </w:p>
    <w:p w14:paraId="3FEBE43A" w14:textId="22976EC8" w:rsidR="00682C36" w:rsidRPr="0029174C" w:rsidRDefault="00682C36" w:rsidP="00682C36">
      <w:pPr>
        <w:ind w:left="3600" w:hanging="3600"/>
        <w:contextualSpacing/>
        <w:rPr>
          <w:rFonts w:ascii="Times New Roman" w:hAnsi="Times New Roman" w:cs="Times New Roman"/>
          <w:sz w:val="24"/>
          <w:szCs w:val="24"/>
        </w:rPr>
      </w:pPr>
      <w:r w:rsidRPr="0029174C">
        <w:rPr>
          <w:rFonts w:ascii="Times New Roman" w:hAnsi="Times New Roman" w:cs="Times New Roman"/>
          <w:b/>
          <w:sz w:val="24"/>
          <w:szCs w:val="24"/>
        </w:rPr>
        <w:t>July 2015</w:t>
      </w:r>
      <w:r w:rsidRPr="0029174C">
        <w:rPr>
          <w:rFonts w:ascii="Times New Roman" w:hAnsi="Times New Roman" w:cs="Times New Roman"/>
          <w:sz w:val="24"/>
          <w:szCs w:val="24"/>
        </w:rPr>
        <w:tab/>
        <w:t xml:space="preserve">RCLG releases detailed reporting guidance document for associations and member companies </w:t>
      </w:r>
    </w:p>
    <w:p w14:paraId="579F5CBC" w14:textId="1A1E6B85" w:rsidR="00682C36" w:rsidRPr="0029174C" w:rsidRDefault="00682C36" w:rsidP="00682C36">
      <w:pPr>
        <w:ind w:left="3600" w:hanging="3600"/>
        <w:contextualSpacing/>
        <w:rPr>
          <w:rFonts w:ascii="Times New Roman" w:hAnsi="Times New Roman" w:cs="Times New Roman"/>
          <w:sz w:val="24"/>
          <w:szCs w:val="24"/>
        </w:rPr>
      </w:pPr>
      <w:r w:rsidRPr="0029174C">
        <w:rPr>
          <w:rFonts w:ascii="Times New Roman" w:hAnsi="Times New Roman" w:cs="Times New Roman"/>
          <w:b/>
          <w:sz w:val="24"/>
          <w:szCs w:val="24"/>
        </w:rPr>
        <w:t>2016 RCLG Reporting</w:t>
      </w:r>
      <w:r w:rsidRPr="0029174C">
        <w:rPr>
          <w:rFonts w:ascii="Times New Roman" w:hAnsi="Times New Roman" w:cs="Times New Roman"/>
          <w:sz w:val="24"/>
          <w:szCs w:val="24"/>
        </w:rPr>
        <w:t xml:space="preserve"> </w:t>
      </w:r>
      <w:r w:rsidRPr="0029174C">
        <w:rPr>
          <w:rFonts w:ascii="Times New Roman" w:hAnsi="Times New Roman" w:cs="Times New Roman"/>
          <w:sz w:val="24"/>
          <w:szCs w:val="24"/>
        </w:rPr>
        <w:tab/>
        <w:t>RCLG initiates process safety reporting pilot program through association volunteers</w:t>
      </w:r>
    </w:p>
    <w:p w14:paraId="2AE2306E" w14:textId="59AD07B3" w:rsidR="00682C36" w:rsidRPr="0029174C" w:rsidRDefault="00AE4EE4" w:rsidP="00682C36">
      <w:pPr>
        <w:ind w:left="3600" w:hanging="3600"/>
        <w:contextualSpacing/>
        <w:rPr>
          <w:rFonts w:ascii="Times New Roman" w:hAnsi="Times New Roman" w:cs="Times New Roman"/>
          <w:sz w:val="24"/>
          <w:szCs w:val="24"/>
        </w:rPr>
      </w:pPr>
      <w:r w:rsidRPr="0029174C">
        <w:rPr>
          <w:rFonts w:ascii="Times New Roman" w:hAnsi="Times New Roman" w:cs="Times New Roman"/>
          <w:b/>
          <w:sz w:val="24"/>
          <w:szCs w:val="24"/>
        </w:rPr>
        <w:t>2017-2018</w:t>
      </w:r>
      <w:r w:rsidR="00682C36" w:rsidRPr="0029174C">
        <w:rPr>
          <w:rFonts w:ascii="Times New Roman" w:hAnsi="Times New Roman" w:cs="Times New Roman"/>
          <w:b/>
          <w:sz w:val="24"/>
          <w:szCs w:val="24"/>
        </w:rPr>
        <w:t xml:space="preserve"> RCLG Reporting</w:t>
      </w:r>
      <w:r w:rsidR="00682C36" w:rsidRPr="0029174C">
        <w:rPr>
          <w:rFonts w:ascii="Times New Roman" w:hAnsi="Times New Roman" w:cs="Times New Roman"/>
          <w:sz w:val="24"/>
          <w:szCs w:val="24"/>
        </w:rPr>
        <w:tab/>
      </w:r>
      <w:r w:rsidR="00682C36" w:rsidRPr="0029174C">
        <w:rPr>
          <w:rFonts w:ascii="Times New Roman" w:hAnsi="Times New Roman" w:cs="Times New Roman"/>
          <w:b/>
          <w:sz w:val="24"/>
          <w:szCs w:val="24"/>
          <w:u w:val="single"/>
        </w:rPr>
        <w:t>Optional</w:t>
      </w:r>
      <w:r w:rsidR="00682C36" w:rsidRPr="0029174C">
        <w:rPr>
          <w:rFonts w:ascii="Times New Roman" w:hAnsi="Times New Roman" w:cs="Times New Roman"/>
          <w:sz w:val="24"/>
          <w:szCs w:val="24"/>
        </w:rPr>
        <w:t xml:space="preserve"> process safety data reporting by RCLG Associations</w:t>
      </w:r>
    </w:p>
    <w:p w14:paraId="54D60845" w14:textId="5B1C3265" w:rsidR="00682C36" w:rsidRPr="003E48A6" w:rsidRDefault="00AE4EE4" w:rsidP="003E48A6">
      <w:pPr>
        <w:ind w:left="3600" w:hanging="3600"/>
        <w:contextualSpacing/>
        <w:rPr>
          <w:rFonts w:ascii="Times New Roman" w:hAnsi="Times New Roman" w:cs="Times New Roman"/>
          <w:sz w:val="24"/>
          <w:szCs w:val="24"/>
        </w:rPr>
      </w:pPr>
      <w:r w:rsidRPr="0029174C">
        <w:rPr>
          <w:rFonts w:ascii="Times New Roman" w:hAnsi="Times New Roman" w:cs="Times New Roman"/>
          <w:b/>
          <w:sz w:val="24"/>
          <w:szCs w:val="24"/>
        </w:rPr>
        <w:t>2019</w:t>
      </w:r>
      <w:r w:rsidR="003E48A6" w:rsidRPr="0029174C">
        <w:rPr>
          <w:rFonts w:ascii="Times New Roman" w:hAnsi="Times New Roman" w:cs="Times New Roman"/>
          <w:b/>
          <w:sz w:val="24"/>
          <w:szCs w:val="24"/>
        </w:rPr>
        <w:t xml:space="preserve"> Reporting</w:t>
      </w:r>
      <w:r w:rsidR="00682C36" w:rsidRPr="0029174C">
        <w:rPr>
          <w:rFonts w:ascii="Times New Roman" w:hAnsi="Times New Roman" w:cs="Times New Roman"/>
          <w:sz w:val="24"/>
          <w:szCs w:val="24"/>
        </w:rPr>
        <w:tab/>
        <w:t xml:space="preserve">RCLG includes process safety as a </w:t>
      </w:r>
      <w:r w:rsidR="00682C36" w:rsidRPr="0029174C">
        <w:rPr>
          <w:rFonts w:ascii="Times New Roman" w:hAnsi="Times New Roman" w:cs="Times New Roman"/>
          <w:b/>
          <w:sz w:val="24"/>
          <w:szCs w:val="24"/>
          <w:u w:val="single"/>
        </w:rPr>
        <w:t>mandatory</w:t>
      </w:r>
      <w:r w:rsidR="00682C36" w:rsidRPr="0029174C">
        <w:rPr>
          <w:rFonts w:ascii="Times New Roman" w:hAnsi="Times New Roman" w:cs="Times New Roman"/>
          <w:sz w:val="24"/>
          <w:szCs w:val="24"/>
        </w:rPr>
        <w:t xml:space="preserve"> metric in the KPI reporting program</w:t>
      </w:r>
    </w:p>
    <w:p w14:paraId="6C420640" w14:textId="77777777" w:rsidR="00682C36" w:rsidRDefault="00682C36" w:rsidP="00C451B0">
      <w:pPr>
        <w:rPr>
          <w:rFonts w:ascii="Times New Roman" w:hAnsi="Times New Roman" w:cs="Times New Roman"/>
          <w:sz w:val="24"/>
          <w:szCs w:val="24"/>
          <w:u w:val="single"/>
        </w:rPr>
      </w:pPr>
    </w:p>
    <w:p w14:paraId="22F0B1D2" w14:textId="51F8E3BB" w:rsidR="0003309A" w:rsidRDefault="00AE4EE4">
      <w:pPr>
        <w:rPr>
          <w:rFonts w:ascii="Times New Roman" w:hAnsi="Times New Roman" w:cs="Times New Roman"/>
          <w:b/>
          <w:bCs/>
          <w:sz w:val="24"/>
          <w:szCs w:val="24"/>
          <w:u w:val="single"/>
        </w:rPr>
      </w:pPr>
      <w:r>
        <w:rPr>
          <w:rFonts w:ascii="Times New Roman" w:hAnsi="Times New Roman" w:cs="Times New Roman"/>
          <w:b/>
          <w:bCs/>
          <w:sz w:val="24"/>
          <w:szCs w:val="24"/>
          <w:u w:val="single"/>
        </w:rPr>
        <w:t>A</w:t>
      </w:r>
      <w:r w:rsidR="009523E7">
        <w:rPr>
          <w:rFonts w:ascii="Times New Roman" w:hAnsi="Times New Roman" w:cs="Times New Roman"/>
          <w:b/>
          <w:bCs/>
          <w:sz w:val="24"/>
          <w:szCs w:val="24"/>
          <w:u w:val="single"/>
        </w:rPr>
        <w:t>ppendix A</w:t>
      </w:r>
      <w:r w:rsidR="00232987">
        <w:rPr>
          <w:rFonts w:ascii="Times New Roman" w:hAnsi="Times New Roman" w:cs="Times New Roman"/>
          <w:b/>
          <w:bCs/>
          <w:sz w:val="24"/>
          <w:szCs w:val="24"/>
          <w:u w:val="single"/>
        </w:rPr>
        <w:t xml:space="preserve"> – List of RCLG Taskforce Members</w:t>
      </w:r>
    </w:p>
    <w:p w14:paraId="3AA9F895" w14:textId="77777777" w:rsidR="0003309A" w:rsidRDefault="0003309A">
      <w:pPr>
        <w:rPr>
          <w:rFonts w:ascii="Times New Roman" w:hAnsi="Times New Roman" w:cs="Times New Roman"/>
          <w:b/>
          <w:bCs/>
          <w:sz w:val="24"/>
          <w:szCs w:val="24"/>
          <w:u w:val="single"/>
        </w:rPr>
      </w:pPr>
    </w:p>
    <w:tbl>
      <w:tblPr>
        <w:tblStyle w:val="TableGrid"/>
        <w:tblW w:w="0" w:type="auto"/>
        <w:tblLook w:val="04A0" w:firstRow="1" w:lastRow="0" w:firstColumn="1" w:lastColumn="0" w:noHBand="0" w:noVBand="1"/>
      </w:tblPr>
      <w:tblGrid>
        <w:gridCol w:w="3348"/>
        <w:gridCol w:w="5580"/>
      </w:tblGrid>
      <w:tr w:rsidR="0003309A" w:rsidRPr="0003309A" w14:paraId="5D85C379" w14:textId="77777777" w:rsidTr="0003309A">
        <w:tc>
          <w:tcPr>
            <w:tcW w:w="3348" w:type="dxa"/>
          </w:tcPr>
          <w:p w14:paraId="673C6181" w14:textId="77777777" w:rsidR="0003309A" w:rsidRPr="00322854" w:rsidRDefault="0003309A" w:rsidP="00C75896">
            <w:pPr>
              <w:rPr>
                <w:rFonts w:ascii="Times New Roman" w:hAnsi="Times New Roman" w:cs="Times New Roman"/>
                <w:b/>
                <w:sz w:val="24"/>
                <w:szCs w:val="24"/>
              </w:rPr>
            </w:pPr>
            <w:r w:rsidRPr="00322854">
              <w:rPr>
                <w:rFonts w:ascii="Times New Roman" w:hAnsi="Times New Roman" w:cs="Times New Roman"/>
                <w:b/>
                <w:sz w:val="24"/>
                <w:szCs w:val="24"/>
              </w:rPr>
              <w:t>Name</w:t>
            </w:r>
          </w:p>
        </w:tc>
        <w:tc>
          <w:tcPr>
            <w:tcW w:w="5580" w:type="dxa"/>
          </w:tcPr>
          <w:p w14:paraId="12757BF7" w14:textId="77777777" w:rsidR="0003309A" w:rsidRPr="00322854" w:rsidRDefault="0003309A" w:rsidP="00C75896">
            <w:pPr>
              <w:rPr>
                <w:rFonts w:ascii="Times New Roman" w:hAnsi="Times New Roman" w:cs="Times New Roman"/>
                <w:b/>
                <w:sz w:val="24"/>
                <w:szCs w:val="24"/>
              </w:rPr>
            </w:pPr>
            <w:r w:rsidRPr="00322854">
              <w:rPr>
                <w:rFonts w:ascii="Times New Roman" w:hAnsi="Times New Roman" w:cs="Times New Roman"/>
                <w:b/>
                <w:sz w:val="24"/>
                <w:szCs w:val="24"/>
              </w:rPr>
              <w:t>Affiliation</w:t>
            </w:r>
          </w:p>
        </w:tc>
      </w:tr>
      <w:tr w:rsidR="0003309A" w:rsidRPr="0003309A" w14:paraId="5F616F6A" w14:textId="77777777" w:rsidTr="0003309A">
        <w:tc>
          <w:tcPr>
            <w:tcW w:w="3348" w:type="dxa"/>
          </w:tcPr>
          <w:p w14:paraId="099C4F60" w14:textId="6424C37C" w:rsidR="0003309A" w:rsidRPr="0003309A" w:rsidRDefault="0003309A" w:rsidP="00C75896">
            <w:pPr>
              <w:rPr>
                <w:rFonts w:ascii="Times New Roman" w:hAnsi="Times New Roman" w:cs="Times New Roman"/>
                <w:sz w:val="24"/>
                <w:szCs w:val="24"/>
              </w:rPr>
            </w:pPr>
            <w:r w:rsidRPr="0003309A">
              <w:rPr>
                <w:rFonts w:ascii="Times New Roman" w:hAnsi="Times New Roman" w:cs="Times New Roman"/>
                <w:sz w:val="24"/>
                <w:szCs w:val="24"/>
              </w:rPr>
              <w:t xml:space="preserve">Peter Schmelzer </w:t>
            </w:r>
          </w:p>
        </w:tc>
        <w:tc>
          <w:tcPr>
            <w:tcW w:w="5580" w:type="dxa"/>
          </w:tcPr>
          <w:p w14:paraId="4C9DDE2E" w14:textId="716C4C29" w:rsidR="0003309A" w:rsidRPr="0003309A" w:rsidRDefault="0003309A" w:rsidP="00C75896">
            <w:pPr>
              <w:rPr>
                <w:rFonts w:ascii="Times New Roman" w:hAnsi="Times New Roman" w:cs="Times New Roman"/>
                <w:sz w:val="24"/>
                <w:szCs w:val="24"/>
              </w:rPr>
            </w:pPr>
            <w:r w:rsidRPr="0003309A">
              <w:rPr>
                <w:rFonts w:ascii="Times New Roman" w:hAnsi="Times New Roman" w:cs="Times New Roman"/>
                <w:sz w:val="24"/>
                <w:szCs w:val="24"/>
              </w:rPr>
              <w:t>Bayer, CEFIC</w:t>
            </w:r>
            <w:r>
              <w:rPr>
                <w:rFonts w:ascii="Times New Roman" w:hAnsi="Times New Roman" w:cs="Times New Roman"/>
                <w:sz w:val="24"/>
                <w:szCs w:val="24"/>
              </w:rPr>
              <w:t xml:space="preserve"> - Chairman</w:t>
            </w:r>
          </w:p>
        </w:tc>
      </w:tr>
      <w:tr w:rsidR="0003309A" w:rsidRPr="0003309A" w14:paraId="2412C7C2" w14:textId="77777777" w:rsidTr="0003309A">
        <w:tc>
          <w:tcPr>
            <w:tcW w:w="3348" w:type="dxa"/>
          </w:tcPr>
          <w:p w14:paraId="37FC1425" w14:textId="77777777" w:rsidR="0003309A" w:rsidRPr="0003309A" w:rsidRDefault="0003309A" w:rsidP="00C75896">
            <w:pPr>
              <w:rPr>
                <w:rFonts w:ascii="Times New Roman" w:hAnsi="Times New Roman" w:cs="Times New Roman"/>
                <w:sz w:val="24"/>
                <w:szCs w:val="24"/>
              </w:rPr>
            </w:pPr>
          </w:p>
        </w:tc>
        <w:tc>
          <w:tcPr>
            <w:tcW w:w="5580" w:type="dxa"/>
          </w:tcPr>
          <w:p w14:paraId="5C9D92BA" w14:textId="77777777" w:rsidR="0003309A" w:rsidRPr="0003309A" w:rsidRDefault="0003309A" w:rsidP="00C75896">
            <w:pPr>
              <w:rPr>
                <w:rFonts w:ascii="Times New Roman" w:hAnsi="Times New Roman" w:cs="Times New Roman"/>
                <w:sz w:val="24"/>
                <w:szCs w:val="24"/>
              </w:rPr>
            </w:pPr>
          </w:p>
        </w:tc>
      </w:tr>
      <w:tr w:rsidR="00706F6A" w:rsidRPr="0003309A" w14:paraId="66FA09BF" w14:textId="77777777" w:rsidTr="0003309A">
        <w:tc>
          <w:tcPr>
            <w:tcW w:w="3348" w:type="dxa"/>
          </w:tcPr>
          <w:p w14:paraId="21A5591E"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Americo Diniz Carvalho Neto </w:t>
            </w:r>
          </w:p>
        </w:tc>
        <w:tc>
          <w:tcPr>
            <w:tcW w:w="5580" w:type="dxa"/>
          </w:tcPr>
          <w:p w14:paraId="5F58A68B"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Braskem</w:t>
            </w:r>
          </w:p>
        </w:tc>
      </w:tr>
      <w:tr w:rsidR="00706F6A" w:rsidRPr="0003309A" w14:paraId="77706D92" w14:textId="77777777" w:rsidTr="0003309A">
        <w:tc>
          <w:tcPr>
            <w:tcW w:w="3348" w:type="dxa"/>
          </w:tcPr>
          <w:p w14:paraId="2154C9C4"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Bradford Johnson</w:t>
            </w:r>
          </w:p>
        </w:tc>
        <w:tc>
          <w:tcPr>
            <w:tcW w:w="5580" w:type="dxa"/>
          </w:tcPr>
          <w:p w14:paraId="4CCD34D3"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American Chemistry Council</w:t>
            </w:r>
          </w:p>
        </w:tc>
      </w:tr>
      <w:tr w:rsidR="00706F6A" w:rsidRPr="0003309A" w14:paraId="0772E84C" w14:textId="77777777" w:rsidTr="0003309A">
        <w:tc>
          <w:tcPr>
            <w:tcW w:w="3348" w:type="dxa"/>
          </w:tcPr>
          <w:p w14:paraId="2F2881F6"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David Cummings</w:t>
            </w:r>
          </w:p>
        </w:tc>
        <w:tc>
          <w:tcPr>
            <w:tcW w:w="5580" w:type="dxa"/>
          </w:tcPr>
          <w:p w14:paraId="400E80E0"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DuPont</w:t>
            </w:r>
          </w:p>
        </w:tc>
      </w:tr>
      <w:tr w:rsidR="00706F6A" w:rsidRPr="0003309A" w14:paraId="34E393C4" w14:textId="77777777" w:rsidTr="0003309A">
        <w:tc>
          <w:tcPr>
            <w:tcW w:w="3348" w:type="dxa"/>
          </w:tcPr>
          <w:p w14:paraId="5E4653B2"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Debra Phillips </w:t>
            </w:r>
          </w:p>
        </w:tc>
        <w:tc>
          <w:tcPr>
            <w:tcW w:w="5580" w:type="dxa"/>
          </w:tcPr>
          <w:p w14:paraId="4B05B452"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American Chemistry Council</w:t>
            </w:r>
          </w:p>
        </w:tc>
      </w:tr>
      <w:tr w:rsidR="00706F6A" w:rsidRPr="0003309A" w14:paraId="0C926A99" w14:textId="77777777" w:rsidTr="0003309A">
        <w:tc>
          <w:tcPr>
            <w:tcW w:w="3348" w:type="dxa"/>
          </w:tcPr>
          <w:p w14:paraId="19A8A836"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Hans Schwarz</w:t>
            </w:r>
          </w:p>
        </w:tc>
        <w:tc>
          <w:tcPr>
            <w:tcW w:w="5580" w:type="dxa"/>
          </w:tcPr>
          <w:p w14:paraId="7649E992"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BASF</w:t>
            </w:r>
          </w:p>
        </w:tc>
      </w:tr>
      <w:tr w:rsidR="00706F6A" w:rsidRPr="0003309A" w14:paraId="5A04AFFD" w14:textId="77777777" w:rsidTr="0003309A">
        <w:tc>
          <w:tcPr>
            <w:tcW w:w="3348" w:type="dxa"/>
          </w:tcPr>
          <w:p w14:paraId="681019EA"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Kathryn Walton</w:t>
            </w:r>
          </w:p>
        </w:tc>
        <w:tc>
          <w:tcPr>
            <w:tcW w:w="5580" w:type="dxa"/>
          </w:tcPr>
          <w:p w14:paraId="4CBF17E6"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Plastics and Chemicals Industries Association</w:t>
            </w:r>
          </w:p>
        </w:tc>
      </w:tr>
      <w:tr w:rsidR="00706F6A" w:rsidRPr="0003309A" w14:paraId="30818B4F" w14:textId="77777777" w:rsidTr="0003309A">
        <w:tc>
          <w:tcPr>
            <w:tcW w:w="3348" w:type="dxa"/>
          </w:tcPr>
          <w:p w14:paraId="00E06A29" w14:textId="77777777" w:rsidR="00706F6A" w:rsidRPr="0003309A" w:rsidRDefault="00706F6A" w:rsidP="00706F6A">
            <w:pPr>
              <w:rPr>
                <w:rFonts w:ascii="Times New Roman" w:hAnsi="Times New Roman" w:cs="Times New Roman"/>
                <w:sz w:val="24"/>
                <w:szCs w:val="24"/>
              </w:rPr>
            </w:pPr>
            <w:r>
              <w:rPr>
                <w:rFonts w:ascii="Times New Roman" w:hAnsi="Times New Roman" w:cs="Times New Roman"/>
                <w:sz w:val="24"/>
                <w:szCs w:val="24"/>
              </w:rPr>
              <w:t xml:space="preserve">Kazuyuki Akita </w:t>
            </w:r>
          </w:p>
        </w:tc>
        <w:tc>
          <w:tcPr>
            <w:tcW w:w="5580" w:type="dxa"/>
          </w:tcPr>
          <w:p w14:paraId="3C5553ED"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Japanese Chem</w:t>
            </w:r>
            <w:r>
              <w:rPr>
                <w:rFonts w:ascii="Times New Roman" w:hAnsi="Times New Roman" w:cs="Times New Roman"/>
                <w:sz w:val="24"/>
                <w:szCs w:val="24"/>
              </w:rPr>
              <w:t>ical Industry Association</w:t>
            </w:r>
          </w:p>
        </w:tc>
      </w:tr>
      <w:tr w:rsidR="00706F6A" w:rsidRPr="0003309A" w14:paraId="4ACC3EDE" w14:textId="77777777" w:rsidTr="0003309A">
        <w:tc>
          <w:tcPr>
            <w:tcW w:w="3348" w:type="dxa"/>
          </w:tcPr>
          <w:p w14:paraId="74CA1D54"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Kelly Keim</w:t>
            </w:r>
          </w:p>
        </w:tc>
        <w:tc>
          <w:tcPr>
            <w:tcW w:w="5580" w:type="dxa"/>
          </w:tcPr>
          <w:p w14:paraId="08D4123C"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ExxonMobil Chemical</w:t>
            </w:r>
            <w:r>
              <w:rPr>
                <w:rFonts w:ascii="Times New Roman" w:hAnsi="Times New Roman" w:cs="Times New Roman"/>
                <w:sz w:val="24"/>
                <w:szCs w:val="24"/>
              </w:rPr>
              <w:t xml:space="preserve"> Company</w:t>
            </w:r>
            <w:r w:rsidRPr="0003309A">
              <w:rPr>
                <w:rFonts w:ascii="Times New Roman" w:hAnsi="Times New Roman" w:cs="Times New Roman"/>
                <w:sz w:val="24"/>
                <w:szCs w:val="24"/>
              </w:rPr>
              <w:t>, API</w:t>
            </w:r>
            <w:r>
              <w:rPr>
                <w:rFonts w:ascii="Times New Roman" w:hAnsi="Times New Roman" w:cs="Times New Roman"/>
                <w:sz w:val="24"/>
                <w:szCs w:val="24"/>
              </w:rPr>
              <w:t xml:space="preserve"> Representative</w:t>
            </w:r>
          </w:p>
        </w:tc>
      </w:tr>
      <w:tr w:rsidR="00706F6A" w:rsidRPr="0003309A" w14:paraId="1B7A1DB4" w14:textId="77777777" w:rsidTr="0003309A">
        <w:tc>
          <w:tcPr>
            <w:tcW w:w="3348" w:type="dxa"/>
          </w:tcPr>
          <w:p w14:paraId="1894B7E6"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Kenan Stevick </w:t>
            </w:r>
          </w:p>
        </w:tc>
        <w:tc>
          <w:tcPr>
            <w:tcW w:w="5580" w:type="dxa"/>
          </w:tcPr>
          <w:p w14:paraId="1C5F9F97"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Dow</w:t>
            </w:r>
          </w:p>
        </w:tc>
      </w:tr>
      <w:tr w:rsidR="00706F6A" w:rsidRPr="0003309A" w14:paraId="112FB980" w14:textId="77777777" w:rsidTr="0003309A">
        <w:tc>
          <w:tcPr>
            <w:tcW w:w="3348" w:type="dxa"/>
          </w:tcPr>
          <w:p w14:paraId="36D23E8F"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Kiyokazu Murata </w:t>
            </w:r>
          </w:p>
        </w:tc>
        <w:tc>
          <w:tcPr>
            <w:tcW w:w="5580" w:type="dxa"/>
          </w:tcPr>
          <w:p w14:paraId="3AB6C852"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Japanese Chem</w:t>
            </w:r>
            <w:r>
              <w:rPr>
                <w:rFonts w:ascii="Times New Roman" w:hAnsi="Times New Roman" w:cs="Times New Roman"/>
                <w:sz w:val="24"/>
                <w:szCs w:val="24"/>
              </w:rPr>
              <w:t xml:space="preserve">ical Industry Association </w:t>
            </w:r>
          </w:p>
        </w:tc>
      </w:tr>
      <w:tr w:rsidR="00706F6A" w:rsidRPr="0003309A" w14:paraId="46C12CC0" w14:textId="77777777" w:rsidTr="0003309A">
        <w:tc>
          <w:tcPr>
            <w:tcW w:w="3348" w:type="dxa"/>
          </w:tcPr>
          <w:p w14:paraId="6EEC1074"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Larry Bowler</w:t>
            </w:r>
            <w:r w:rsidRPr="0003309A">
              <w:rPr>
                <w:rFonts w:ascii="Times New Roman" w:hAnsi="Times New Roman" w:cs="Times New Roman"/>
                <w:sz w:val="24"/>
                <w:szCs w:val="24"/>
              </w:rPr>
              <w:t> </w:t>
            </w:r>
          </w:p>
        </w:tc>
        <w:tc>
          <w:tcPr>
            <w:tcW w:w="5580" w:type="dxa"/>
          </w:tcPr>
          <w:p w14:paraId="714031BE"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SABIC</w:t>
            </w:r>
          </w:p>
        </w:tc>
      </w:tr>
      <w:tr w:rsidR="00706F6A" w:rsidRPr="0003309A" w14:paraId="5D8ACFAE" w14:textId="77777777" w:rsidTr="0003309A">
        <w:tc>
          <w:tcPr>
            <w:tcW w:w="3348" w:type="dxa"/>
          </w:tcPr>
          <w:p w14:paraId="7BDE9CC9"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Lorna Young</w:t>
            </w:r>
          </w:p>
        </w:tc>
        <w:tc>
          <w:tcPr>
            <w:tcW w:w="5580" w:type="dxa"/>
          </w:tcPr>
          <w:p w14:paraId="2631BF76"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Chemical Indus</w:t>
            </w:r>
            <w:r>
              <w:rPr>
                <w:rFonts w:ascii="Times New Roman" w:hAnsi="Times New Roman" w:cs="Times New Roman"/>
                <w:sz w:val="24"/>
                <w:szCs w:val="24"/>
              </w:rPr>
              <w:t xml:space="preserve">try Association of Canada </w:t>
            </w:r>
          </w:p>
        </w:tc>
      </w:tr>
      <w:tr w:rsidR="00706F6A" w:rsidRPr="0003309A" w14:paraId="22BB124E" w14:textId="77777777" w:rsidTr="0003309A">
        <w:tc>
          <w:tcPr>
            <w:tcW w:w="3348" w:type="dxa"/>
          </w:tcPr>
          <w:p w14:paraId="314E40CB"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Louisa Nara </w:t>
            </w:r>
          </w:p>
        </w:tc>
        <w:tc>
          <w:tcPr>
            <w:tcW w:w="5580" w:type="dxa"/>
          </w:tcPr>
          <w:p w14:paraId="22188BE2"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Center fo</w:t>
            </w:r>
            <w:r>
              <w:rPr>
                <w:rFonts w:ascii="Times New Roman" w:hAnsi="Times New Roman" w:cs="Times New Roman"/>
                <w:sz w:val="24"/>
                <w:szCs w:val="24"/>
              </w:rPr>
              <w:t xml:space="preserve">r Chemical Process Safety </w:t>
            </w:r>
          </w:p>
        </w:tc>
      </w:tr>
      <w:tr w:rsidR="00706F6A" w:rsidRPr="0003309A" w14:paraId="0E9F6328" w14:textId="77777777" w:rsidTr="0003309A">
        <w:tc>
          <w:tcPr>
            <w:tcW w:w="3348" w:type="dxa"/>
          </w:tcPr>
          <w:p w14:paraId="7DB9EC76" w14:textId="77777777" w:rsidR="00706F6A" w:rsidRPr="0003309A" w:rsidRDefault="00706F6A" w:rsidP="00C75896">
            <w:pPr>
              <w:rPr>
                <w:rFonts w:ascii="Times New Roman" w:hAnsi="Times New Roman" w:cs="Times New Roman"/>
                <w:sz w:val="24"/>
                <w:szCs w:val="24"/>
              </w:rPr>
            </w:pPr>
            <w:bookmarkStart w:id="1" w:name="_Hlk338045580"/>
            <w:r w:rsidRPr="0003309A">
              <w:rPr>
                <w:rFonts w:ascii="Times New Roman" w:hAnsi="Times New Roman" w:cs="Times New Roman"/>
                <w:sz w:val="24"/>
                <w:szCs w:val="24"/>
              </w:rPr>
              <w:t xml:space="preserve">Luiz Shizuo Harayashiki </w:t>
            </w:r>
          </w:p>
        </w:tc>
        <w:tc>
          <w:tcPr>
            <w:tcW w:w="5580" w:type="dxa"/>
          </w:tcPr>
          <w:p w14:paraId="60B1588F"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Associação Brasileira da Indústria Química</w:t>
            </w:r>
          </w:p>
        </w:tc>
      </w:tr>
      <w:bookmarkEnd w:id="1"/>
      <w:tr w:rsidR="00706F6A" w:rsidRPr="0003309A" w14:paraId="29512A41" w14:textId="77777777" w:rsidTr="0003309A">
        <w:tc>
          <w:tcPr>
            <w:tcW w:w="3348" w:type="dxa"/>
          </w:tcPr>
          <w:p w14:paraId="13ABBD04"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Masatoshi Kumamoto</w:t>
            </w:r>
          </w:p>
        </w:tc>
        <w:tc>
          <w:tcPr>
            <w:tcW w:w="5580" w:type="dxa"/>
          </w:tcPr>
          <w:p w14:paraId="3E7F00DE"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Japanese Chem</w:t>
            </w:r>
            <w:r>
              <w:rPr>
                <w:rFonts w:ascii="Times New Roman" w:hAnsi="Times New Roman" w:cs="Times New Roman"/>
                <w:sz w:val="24"/>
                <w:szCs w:val="24"/>
              </w:rPr>
              <w:t xml:space="preserve">ical Industry Association </w:t>
            </w:r>
          </w:p>
        </w:tc>
      </w:tr>
      <w:tr w:rsidR="00706F6A" w:rsidRPr="0003309A" w14:paraId="0768ABE1" w14:textId="77777777" w:rsidTr="0003309A">
        <w:tc>
          <w:tcPr>
            <w:tcW w:w="3348" w:type="dxa"/>
          </w:tcPr>
          <w:p w14:paraId="29CEBEC8"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Milton Lacerda</w:t>
            </w:r>
          </w:p>
        </w:tc>
        <w:tc>
          <w:tcPr>
            <w:tcW w:w="5580" w:type="dxa"/>
          </w:tcPr>
          <w:p w14:paraId="7B79B6D9"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Petrobras</w:t>
            </w:r>
          </w:p>
        </w:tc>
      </w:tr>
      <w:tr w:rsidR="00706F6A" w:rsidRPr="0003309A" w14:paraId="7A75D497" w14:textId="77777777" w:rsidTr="0003309A">
        <w:tc>
          <w:tcPr>
            <w:tcW w:w="3348" w:type="dxa"/>
          </w:tcPr>
          <w:p w14:paraId="559692C1"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Phil Scott</w:t>
            </w:r>
          </w:p>
        </w:tc>
        <w:tc>
          <w:tcPr>
            <w:tcW w:w="5580" w:type="dxa"/>
          </w:tcPr>
          <w:p w14:paraId="0C88E2EA"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Chemical </w:t>
            </w:r>
            <w:r>
              <w:rPr>
                <w:rFonts w:ascii="Times New Roman" w:hAnsi="Times New Roman" w:cs="Times New Roman"/>
                <w:sz w:val="24"/>
                <w:szCs w:val="24"/>
              </w:rPr>
              <w:t xml:space="preserve">Industries Association </w:t>
            </w:r>
          </w:p>
        </w:tc>
      </w:tr>
      <w:tr w:rsidR="00706F6A" w:rsidRPr="0003309A" w14:paraId="4D261942" w14:textId="77777777" w:rsidTr="0003309A">
        <w:tc>
          <w:tcPr>
            <w:tcW w:w="3348" w:type="dxa"/>
          </w:tcPr>
          <w:p w14:paraId="15699DCB"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 xml:space="preserve">Piet Knijff </w:t>
            </w:r>
          </w:p>
        </w:tc>
        <w:tc>
          <w:tcPr>
            <w:tcW w:w="5580" w:type="dxa"/>
          </w:tcPr>
          <w:p w14:paraId="0FD72EAB"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DSM, Europ</w:t>
            </w:r>
            <w:r>
              <w:rPr>
                <w:rFonts w:ascii="Times New Roman" w:hAnsi="Times New Roman" w:cs="Times New Roman"/>
                <w:sz w:val="24"/>
                <w:szCs w:val="24"/>
              </w:rPr>
              <w:t xml:space="preserve">ean Process Safety Centre </w:t>
            </w:r>
          </w:p>
        </w:tc>
      </w:tr>
      <w:tr w:rsidR="00706F6A" w:rsidRPr="0003309A" w14:paraId="55D36DF7" w14:textId="77777777" w:rsidTr="0003309A">
        <w:tc>
          <w:tcPr>
            <w:tcW w:w="3348" w:type="dxa"/>
          </w:tcPr>
          <w:p w14:paraId="49A3C939" w14:textId="77777777" w:rsidR="00706F6A" w:rsidRPr="0003309A" w:rsidRDefault="00706F6A" w:rsidP="00C75896">
            <w:pPr>
              <w:rPr>
                <w:rFonts w:ascii="Times New Roman" w:hAnsi="Times New Roman" w:cs="Times New Roman"/>
                <w:sz w:val="24"/>
                <w:szCs w:val="24"/>
              </w:rPr>
            </w:pPr>
            <w:r>
              <w:rPr>
                <w:rFonts w:ascii="Times New Roman" w:hAnsi="Times New Roman" w:cs="Times New Roman"/>
                <w:sz w:val="24"/>
                <w:szCs w:val="24"/>
              </w:rPr>
              <w:t>Scott Donaldson and Eamon Chandler</w:t>
            </w:r>
          </w:p>
        </w:tc>
        <w:tc>
          <w:tcPr>
            <w:tcW w:w="5580" w:type="dxa"/>
          </w:tcPr>
          <w:p w14:paraId="2B6B7E27" w14:textId="77777777" w:rsidR="00706F6A" w:rsidRPr="0003309A" w:rsidRDefault="00706F6A">
            <w:pPr>
              <w:rPr>
                <w:rFonts w:ascii="Times New Roman" w:hAnsi="Times New Roman" w:cs="Times New Roman"/>
                <w:sz w:val="24"/>
                <w:szCs w:val="24"/>
              </w:rPr>
            </w:pPr>
            <w:r>
              <w:rPr>
                <w:rFonts w:ascii="Times New Roman" w:hAnsi="Times New Roman" w:cs="Times New Roman"/>
                <w:sz w:val="24"/>
                <w:szCs w:val="24"/>
              </w:rPr>
              <w:t xml:space="preserve">Shell </w:t>
            </w:r>
          </w:p>
        </w:tc>
      </w:tr>
      <w:tr w:rsidR="00706F6A" w:rsidRPr="0003309A" w14:paraId="00C42879" w14:textId="77777777" w:rsidTr="0003309A">
        <w:tc>
          <w:tcPr>
            <w:tcW w:w="3348" w:type="dxa"/>
          </w:tcPr>
          <w:p w14:paraId="2B2E87BB"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Scott Wallace</w:t>
            </w:r>
            <w:r>
              <w:rPr>
                <w:rFonts w:ascii="Times New Roman" w:hAnsi="Times New Roman" w:cs="Times New Roman"/>
                <w:sz w:val="24"/>
                <w:szCs w:val="24"/>
              </w:rPr>
              <w:t xml:space="preserve"> </w:t>
            </w:r>
          </w:p>
        </w:tc>
        <w:tc>
          <w:tcPr>
            <w:tcW w:w="5580" w:type="dxa"/>
          </w:tcPr>
          <w:p w14:paraId="3319D319"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Olin</w:t>
            </w:r>
            <w:r>
              <w:rPr>
                <w:rFonts w:ascii="Times New Roman" w:hAnsi="Times New Roman" w:cs="Times New Roman"/>
                <w:sz w:val="24"/>
                <w:szCs w:val="24"/>
              </w:rPr>
              <w:t xml:space="preserve"> Corporation</w:t>
            </w:r>
          </w:p>
        </w:tc>
      </w:tr>
      <w:tr w:rsidR="00706F6A" w:rsidRPr="0003309A" w14:paraId="6328D73E" w14:textId="77777777" w:rsidTr="0003309A">
        <w:tc>
          <w:tcPr>
            <w:tcW w:w="3348" w:type="dxa"/>
          </w:tcPr>
          <w:p w14:paraId="00515AE4"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Shakeel Kadri</w:t>
            </w:r>
          </w:p>
        </w:tc>
        <w:tc>
          <w:tcPr>
            <w:tcW w:w="5580" w:type="dxa"/>
          </w:tcPr>
          <w:p w14:paraId="4C188165" w14:textId="77777777" w:rsidR="00706F6A" w:rsidRPr="0003309A" w:rsidRDefault="00706F6A" w:rsidP="00C75896">
            <w:pPr>
              <w:rPr>
                <w:rFonts w:ascii="Times New Roman" w:hAnsi="Times New Roman" w:cs="Times New Roman"/>
                <w:sz w:val="24"/>
                <w:szCs w:val="24"/>
              </w:rPr>
            </w:pPr>
            <w:r w:rsidRPr="0003309A">
              <w:rPr>
                <w:rFonts w:ascii="Times New Roman" w:hAnsi="Times New Roman" w:cs="Times New Roman"/>
                <w:sz w:val="24"/>
                <w:szCs w:val="24"/>
              </w:rPr>
              <w:t>Air Products</w:t>
            </w:r>
            <w:r>
              <w:rPr>
                <w:rFonts w:ascii="Times New Roman" w:hAnsi="Times New Roman" w:cs="Times New Roman"/>
                <w:sz w:val="24"/>
                <w:szCs w:val="24"/>
              </w:rPr>
              <w:t xml:space="preserve"> and Chemicals, Inc.</w:t>
            </w:r>
          </w:p>
        </w:tc>
      </w:tr>
    </w:tbl>
    <w:p w14:paraId="41D74A8B" w14:textId="1E22FD9D" w:rsidR="009523E7" w:rsidRDefault="009523E7">
      <w:pPr>
        <w:rPr>
          <w:rFonts w:ascii="Times New Roman" w:hAnsi="Times New Roman" w:cs="Times New Roman"/>
          <w:b/>
          <w:bCs/>
          <w:sz w:val="24"/>
          <w:szCs w:val="24"/>
          <w:u w:val="single"/>
        </w:rPr>
      </w:pPr>
    </w:p>
    <w:p w14:paraId="797A6A87" w14:textId="77777777" w:rsidR="00706F6A" w:rsidRDefault="00706F6A">
      <w:pPr>
        <w:rPr>
          <w:rFonts w:ascii="Times New Roman" w:hAnsi="Times New Roman" w:cs="Times New Roman"/>
          <w:b/>
          <w:bCs/>
          <w:sz w:val="24"/>
          <w:szCs w:val="24"/>
          <w:u w:val="single"/>
        </w:rPr>
      </w:pPr>
    </w:p>
    <w:p w14:paraId="0E614D87" w14:textId="2C4960CB" w:rsidR="009523E7" w:rsidRPr="00232987" w:rsidRDefault="00770B07" w:rsidP="00A4791A">
      <w:pPr>
        <w:spacing w:after="200" w:line="276" w:lineRule="auto"/>
        <w:rPr>
          <w:rFonts w:ascii="Times New Roman" w:hAnsi="Times New Roman"/>
          <w:b/>
          <w:noProof/>
          <w:sz w:val="24"/>
          <w:u w:val="single"/>
        </w:rPr>
      </w:pPr>
      <w:r>
        <w:rPr>
          <w:noProof/>
        </w:rPr>
        <mc:AlternateContent>
          <mc:Choice Requires="wps">
            <w:drawing>
              <wp:anchor distT="0" distB="0" distL="114300" distR="114300" simplePos="0" relativeHeight="251693056" behindDoc="0" locked="0" layoutInCell="1" allowOverlap="1" wp14:anchorId="7A3BDE47" wp14:editId="61E27C12">
                <wp:simplePos x="0" y="0"/>
                <wp:positionH relativeFrom="column">
                  <wp:posOffset>2478405</wp:posOffset>
                </wp:positionH>
                <wp:positionV relativeFrom="paragraph">
                  <wp:posOffset>-48895</wp:posOffset>
                </wp:positionV>
                <wp:extent cx="640080" cy="5120640"/>
                <wp:effectExtent l="64770" t="0" r="34290" b="72390"/>
                <wp:wrapNone/>
                <wp:docPr id="230" name="Elbow Connector 230"/>
                <wp:cNvGraphicFramePr/>
                <a:graphic xmlns:a="http://schemas.openxmlformats.org/drawingml/2006/main">
                  <a:graphicData uri="http://schemas.microsoft.com/office/word/2010/wordprocessingShape">
                    <wps:wsp>
                      <wps:cNvCnPr/>
                      <wps:spPr>
                        <a:xfrm rot="5400000">
                          <a:off x="0" y="0"/>
                          <a:ext cx="640080" cy="5120640"/>
                        </a:xfrm>
                        <a:prstGeom prst="bentConnector3">
                          <a:avLst>
                            <a:gd name="adj1" fmla="val 47870"/>
                          </a:avLst>
                        </a:prstGeom>
                        <a:ln w="571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30" o:spid="_x0000_s1026" type="#_x0000_t34" style="position:absolute;margin-left:195.15pt;margin-top:-3.85pt;width:50.4pt;height:403.2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" adj="10340" strokecolor="black [3213]" strokeweight="4.5pt">
                <v:stroke endarrow="open"/>
              </v:shape>
            </w:pict>
          </mc:Fallback>
        </mc:AlternateContent>
      </w:r>
      <w:r w:rsidR="009523E7" w:rsidRPr="00232987">
        <w:rPr>
          <w:b/>
          <w:noProof/>
          <w:u w:val="single"/>
        </w:rPr>
        <mc:AlternateContent>
          <mc:Choice Requires="wps">
            <w:drawing>
              <wp:anchor distT="0" distB="0" distL="114300" distR="114300" simplePos="0" relativeHeight="251656192" behindDoc="0" locked="0" layoutInCell="1" allowOverlap="1" wp14:anchorId="50151297" wp14:editId="7982CC28">
                <wp:simplePos x="0" y="0"/>
                <wp:positionH relativeFrom="column">
                  <wp:posOffset>-636905</wp:posOffset>
                </wp:positionH>
                <wp:positionV relativeFrom="paragraph">
                  <wp:posOffset>294005</wp:posOffset>
                </wp:positionV>
                <wp:extent cx="7176770" cy="4773930"/>
                <wp:effectExtent l="0" t="0" r="24130" b="26670"/>
                <wp:wrapNone/>
                <wp:docPr id="251" name="Rectangle 251"/>
                <wp:cNvGraphicFramePr/>
                <a:graphic xmlns:a="http://schemas.openxmlformats.org/drawingml/2006/main">
                  <a:graphicData uri="http://schemas.microsoft.com/office/word/2010/wordprocessingShape">
                    <wps:wsp>
                      <wps:cNvSpPr/>
                      <wps:spPr>
                        <a:xfrm>
                          <a:off x="0" y="0"/>
                          <a:ext cx="7176770" cy="47739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1" o:spid="_x0000_s1026" style="position:absolute;margin-left:-50.15pt;margin-top:23.15pt;width:565.1pt;height:375.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" filled="f" strokecolor="black [3213]" strokeweight="2pt"/>
            </w:pict>
          </mc:Fallback>
        </mc:AlternateContent>
      </w:r>
      <w:r w:rsidR="00232987" w:rsidRPr="00232987">
        <w:rPr>
          <w:rFonts w:ascii="Times New Roman" w:hAnsi="Times New Roman" w:cs="Times New Roman"/>
          <w:b/>
          <w:sz w:val="24"/>
          <w:szCs w:val="24"/>
          <w:u w:val="single"/>
        </w:rPr>
        <w:t>Appendix B</w:t>
      </w:r>
      <w:r w:rsidR="00232987">
        <w:rPr>
          <w:rFonts w:ascii="Times New Roman" w:hAnsi="Times New Roman" w:cs="Times New Roman"/>
          <w:b/>
          <w:sz w:val="24"/>
          <w:szCs w:val="24"/>
          <w:u w:val="single"/>
        </w:rPr>
        <w:t xml:space="preserve"> – Overview of </w:t>
      </w:r>
      <w:r w:rsidR="002C1699">
        <w:rPr>
          <w:rFonts w:ascii="Times New Roman" w:hAnsi="Times New Roman" w:cs="Times New Roman"/>
          <w:b/>
          <w:sz w:val="24"/>
          <w:szCs w:val="24"/>
          <w:u w:val="single"/>
        </w:rPr>
        <w:t>ICCA Process Safety Event Criteria</w:t>
      </w:r>
      <w:r w:rsidR="00232987">
        <w:rPr>
          <w:rFonts w:ascii="Times New Roman" w:hAnsi="Times New Roman" w:cs="Times New Roman"/>
          <w:b/>
          <w:sz w:val="24"/>
          <w:szCs w:val="24"/>
          <w:u w:val="single"/>
        </w:rPr>
        <w:t xml:space="preserve"> as a Flow Chart</w:t>
      </w:r>
      <w:bookmarkStart w:id="2" w:name="_Toc412550335"/>
    </w:p>
    <w:p w14:paraId="45E7F634" w14:textId="7F24A7B5" w:rsidR="009523E7" w:rsidRPr="009523E7" w:rsidRDefault="00AB02C0" w:rsidP="009523E7">
      <w:pPr>
        <w:spacing w:after="200" w:line="276" w:lineRule="auto"/>
        <w:rPr>
          <w:rFonts w:ascii="Times New Roman" w:hAnsi="Times New Roman"/>
          <w:noProof/>
          <w:sz w:val="24"/>
        </w:rPr>
      </w:pPr>
      <w:r>
        <w:rPr>
          <w:noProof/>
        </w:rPr>
        <mc:AlternateContent>
          <mc:Choice Requires="wps">
            <w:drawing>
              <wp:anchor distT="0" distB="0" distL="114300" distR="114300" simplePos="0" relativeHeight="251694080" behindDoc="0" locked="0" layoutInCell="1" allowOverlap="1" wp14:anchorId="53C44791" wp14:editId="3C42C064">
                <wp:simplePos x="0" y="0"/>
                <wp:positionH relativeFrom="column">
                  <wp:posOffset>1652905</wp:posOffset>
                </wp:positionH>
                <wp:positionV relativeFrom="paragraph">
                  <wp:posOffset>48895</wp:posOffset>
                </wp:positionV>
                <wp:extent cx="2658110" cy="680085"/>
                <wp:effectExtent l="0" t="0" r="27940" b="24765"/>
                <wp:wrapNone/>
                <wp:docPr id="5" name="Rectangle 5"/>
                <wp:cNvGraphicFramePr/>
                <a:graphic xmlns:a="http://schemas.openxmlformats.org/drawingml/2006/main">
                  <a:graphicData uri="http://schemas.microsoft.com/office/word/2010/wordprocessingShape">
                    <wps:wsp>
                      <wps:cNvSpPr/>
                      <wps:spPr>
                        <a:xfrm>
                          <a:off x="0" y="0"/>
                          <a:ext cx="2658110" cy="680085"/>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18F6E" w14:textId="77777777" w:rsidR="00381F81" w:rsidRPr="00AB02C0" w:rsidRDefault="00381F81" w:rsidP="00AB02C0">
                            <w:pPr>
                              <w:jc w:val="center"/>
                              <w:rPr>
                                <w:b/>
                                <w:color w:val="000000" w:themeColor="text1"/>
                                <w:sz w:val="28"/>
                                <w:szCs w:val="24"/>
                                <w:u w:val="single"/>
                              </w:rPr>
                            </w:pPr>
                            <w:r w:rsidRPr="00AB02C0">
                              <w:rPr>
                                <w:b/>
                                <w:bCs/>
                                <w:color w:val="000000" w:themeColor="text1"/>
                                <w:sz w:val="28"/>
                                <w:szCs w:val="24"/>
                                <w:u w:val="single"/>
                              </w:rPr>
                              <w:t xml:space="preserve">NO: Does not meet </w:t>
                            </w:r>
                            <w:r w:rsidRPr="00AB02C0">
                              <w:rPr>
                                <w:b/>
                                <w:color w:val="000000" w:themeColor="text1"/>
                                <w:sz w:val="28"/>
                                <w:szCs w:val="24"/>
                                <w:u w:val="single"/>
                              </w:rPr>
                              <w:t>the criteria for a Process Safety Event</w:t>
                            </w:r>
                          </w:p>
                          <w:p w14:paraId="45185D7B" w14:textId="77777777" w:rsidR="00381F81" w:rsidRDefault="00381F81" w:rsidP="00AB02C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6" style="position:absolute;margin-left:130.15pt;margin-top:3.85pt;width:209.3pt;height:53.55pt;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" fillcolor="red" strokecolor="black [3213]" strokeweight="2pt">
                <v:textbox>
                  <w:txbxContent>
                    <w:p w14:paraId="63F18F6E" w14:textId="77777777" w:rsidR="00381F81" w:rsidRPr="00AB02C0" w:rsidRDefault="00381F81" w:rsidP="00AB02C0">
                      <w:pPr>
                        <w:jc w:val="center"/>
                        <w:rPr>
                          <w:b/>
                          <w:color w:val="000000" w:themeColor="text1"/>
                          <w:sz w:val="28"/>
                          <w:szCs w:val="24"/>
                          <w:u w:val="single"/>
                        </w:rPr>
                      </w:pPr>
                      <w:r w:rsidRPr="00AB02C0">
                        <w:rPr>
                          <w:b/>
                          <w:bCs/>
                          <w:color w:val="000000" w:themeColor="text1"/>
                          <w:sz w:val="28"/>
                          <w:szCs w:val="24"/>
                          <w:u w:val="single"/>
                        </w:rPr>
                        <w:t xml:space="preserve">NO: Does not meet </w:t>
                      </w:r>
                      <w:r w:rsidRPr="00AB02C0">
                        <w:rPr>
                          <w:b/>
                          <w:color w:val="000000" w:themeColor="text1"/>
                          <w:sz w:val="28"/>
                          <w:szCs w:val="24"/>
                          <w:u w:val="single"/>
                        </w:rPr>
                        <w:t>the criteria for a Process Safety Event</w:t>
                      </w:r>
                    </w:p>
                    <w:p w14:paraId="45185D7B" w14:textId="77777777" w:rsidR="00381F81" w:rsidRDefault="00381F81" w:rsidP="00AB02C0">
                      <w:pPr>
                        <w:jc w:val="center"/>
                      </w:pP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8544" behindDoc="0" locked="0" layoutInCell="1" allowOverlap="1" wp14:anchorId="74F2EE89" wp14:editId="26B5F774">
                <wp:simplePos x="0" y="0"/>
                <wp:positionH relativeFrom="column">
                  <wp:posOffset>4463415</wp:posOffset>
                </wp:positionH>
                <wp:positionV relativeFrom="paragraph">
                  <wp:posOffset>170018</wp:posOffset>
                </wp:positionV>
                <wp:extent cx="861060" cy="679450"/>
                <wp:effectExtent l="38100" t="152400" r="53340" b="44450"/>
                <wp:wrapNone/>
                <wp:docPr id="20" name="Elbow Connector 20"/>
                <wp:cNvGraphicFramePr/>
                <a:graphic xmlns:a="http://schemas.openxmlformats.org/drawingml/2006/main">
                  <a:graphicData uri="http://schemas.microsoft.com/office/word/2010/wordprocessingShape">
                    <wps:wsp>
                      <wps:cNvCnPr/>
                      <wps:spPr>
                        <a:xfrm rot="10800000">
                          <a:off x="0" y="0"/>
                          <a:ext cx="861060" cy="679450"/>
                        </a:xfrm>
                        <a:prstGeom prst="bentConnector3">
                          <a:avLst>
                            <a:gd name="adj1" fmla="val -628"/>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0" o:spid="_x0000_s1026" type="#_x0000_t34" style="position:absolute;margin-left:351.45pt;margin-top:13.4pt;width:67.8pt;height:53.5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" adj="-136" strokecolor="windowText" strokeweight="4.5pt">
                <v:stroke endarrow="open"/>
              </v:shape>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44928" behindDoc="0" locked="0" layoutInCell="1" allowOverlap="1" wp14:anchorId="2DE2F662" wp14:editId="7712CDE3">
                <wp:simplePos x="0" y="0"/>
                <wp:positionH relativeFrom="column">
                  <wp:posOffset>584200</wp:posOffset>
                </wp:positionH>
                <wp:positionV relativeFrom="paragraph">
                  <wp:posOffset>194148</wp:posOffset>
                </wp:positionV>
                <wp:extent cx="977900" cy="680085"/>
                <wp:effectExtent l="19050" t="152400" r="0" b="43815"/>
                <wp:wrapNone/>
                <wp:docPr id="256" name="Elbow Connector 256"/>
                <wp:cNvGraphicFramePr/>
                <a:graphic xmlns:a="http://schemas.openxmlformats.org/drawingml/2006/main">
                  <a:graphicData uri="http://schemas.microsoft.com/office/word/2010/wordprocessingShape">
                    <wps:wsp>
                      <wps:cNvCnPr/>
                      <wps:spPr>
                        <a:xfrm flipV="1">
                          <a:off x="0" y="0"/>
                          <a:ext cx="977900" cy="680085"/>
                        </a:xfrm>
                        <a:prstGeom prst="bentConnector3">
                          <a:avLst>
                            <a:gd name="adj1" fmla="val 1072"/>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Elbow Connector 256" o:spid="_x0000_s1026" type="#_x0000_t34" style="position:absolute;margin-left:46pt;margin-top:15.3pt;width:77pt;height:53.5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" adj="232" strokecolor="windowText" strokeweight="4.5pt">
                <v:stroke endarrow="open"/>
              </v:shape>
            </w:pict>
          </mc:Fallback>
        </mc:AlternateContent>
      </w:r>
    </w:p>
    <w:p w14:paraId="6EDD11A3" w14:textId="30426B8C"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54144" behindDoc="0" locked="0" layoutInCell="1" allowOverlap="1" wp14:anchorId="277177D3" wp14:editId="470EA4F5">
                <wp:simplePos x="0" y="0"/>
                <wp:positionH relativeFrom="column">
                  <wp:posOffset>-433705</wp:posOffset>
                </wp:positionH>
                <wp:positionV relativeFrom="paragraph">
                  <wp:posOffset>217643</wp:posOffset>
                </wp:positionV>
                <wp:extent cx="680085" cy="382270"/>
                <wp:effectExtent l="0" t="0" r="0" b="0"/>
                <wp:wrapNone/>
                <wp:docPr id="155689" name="Rectangle 155689"/>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5A44DB1B" w14:textId="77777777" w:rsidR="00381F81" w:rsidRPr="00AD7E4C" w:rsidRDefault="00381F81" w:rsidP="009523E7">
                            <w:pPr>
                              <w:jc w:val="center"/>
                              <w:rPr>
                                <w:b/>
                                <w:color w:val="000000" w:themeColor="text1"/>
                                <w:sz w:val="32"/>
                              </w:rPr>
                            </w:pPr>
                            <w:r>
                              <w:rPr>
                                <w:b/>
                                <w:color w:val="000000" w:themeColor="text1"/>
                                <w:sz w:val="32"/>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55689" o:spid="_x0000_s1027" style="position:absolute;margin-left:-34.15pt;margin-top:17.15pt;width:53.55pt;height:30.1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" filled="f" stroked="f" strokeweight="2pt">
                <v:textbox>
                  <w:txbxContent>
                    <w:p w14:paraId="5A44DB1B" w14:textId="77777777" w:rsidR="00381F81" w:rsidRPr="00AD7E4C" w:rsidRDefault="00381F81" w:rsidP="009523E7">
                      <w:pPr>
                        <w:jc w:val="center"/>
                        <w:rPr>
                          <w:b/>
                          <w:color w:val="000000" w:themeColor="text1"/>
                          <w:sz w:val="32"/>
                        </w:rPr>
                      </w:pPr>
                      <w:r>
                        <w:rPr>
                          <w:b/>
                          <w:color w:val="000000" w:themeColor="text1"/>
                          <w:sz w:val="32"/>
                        </w:rPr>
                        <w:t>Start</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30592" behindDoc="0" locked="0" layoutInCell="1" allowOverlap="1" wp14:anchorId="17DB138A" wp14:editId="4A894204">
                <wp:simplePos x="0" y="0"/>
                <wp:positionH relativeFrom="column">
                  <wp:posOffset>4592955</wp:posOffset>
                </wp:positionH>
                <wp:positionV relativeFrom="paragraph">
                  <wp:posOffset>77943</wp:posOffset>
                </wp:positionV>
                <wp:extent cx="680085" cy="382270"/>
                <wp:effectExtent l="0" t="0" r="0" b="0"/>
                <wp:wrapNone/>
                <wp:docPr id="21" name="Rectangle 21"/>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1E969206"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1" o:spid="_x0000_s1028" style="position:absolute;margin-left:361.65pt;margin-top:6.15pt;width:53.55pt;height:30.1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" filled="f" stroked="f" strokeweight="2pt">
                <v:textbox>
                  <w:txbxContent>
                    <w:p w14:paraId="1E969206"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36736" behindDoc="0" locked="0" layoutInCell="1" allowOverlap="1" wp14:anchorId="0EB665BA" wp14:editId="066954FC">
                <wp:simplePos x="0" y="0"/>
                <wp:positionH relativeFrom="column">
                  <wp:posOffset>636905</wp:posOffset>
                </wp:positionH>
                <wp:positionV relativeFrom="paragraph">
                  <wp:posOffset>86995</wp:posOffset>
                </wp:positionV>
                <wp:extent cx="680085" cy="382270"/>
                <wp:effectExtent l="0" t="0" r="0" b="0"/>
                <wp:wrapNone/>
                <wp:docPr id="29" name="Rectangle 29"/>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116CA349"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9" o:spid="_x0000_s1029" style="position:absolute;margin-left:50.15pt;margin-top:6.85pt;width:53.55pt;height:30.1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" filled="f" stroked="f" strokeweight="2pt">
                <v:textbox>
                  <w:txbxContent>
                    <w:p w14:paraId="116CA349"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p>
    <w:p w14:paraId="31FA97DF" w14:textId="699F60DC" w:rsidR="009523E7" w:rsidRPr="009523E7" w:rsidRDefault="0029174C" w:rsidP="009523E7">
      <w:pPr>
        <w:spacing w:after="200" w:line="276" w:lineRule="auto"/>
        <w:rPr>
          <w:rFonts w:ascii="Times New Roman" w:hAnsi="Times New Roman"/>
          <w:noProof/>
          <w:sz w:val="24"/>
        </w:rPr>
      </w:pPr>
      <w:r w:rsidRPr="0029174C">
        <w:rPr>
          <w:rFonts w:ascii="Times New Roman" w:hAnsi="Times New Roman"/>
          <w:noProof/>
          <w:sz w:val="24"/>
        </w:rPr>
        <mc:AlternateContent>
          <mc:Choice Requires="wps">
            <w:drawing>
              <wp:anchor distT="0" distB="0" distL="114300" distR="114300" simplePos="0" relativeHeight="251696128" behindDoc="0" locked="0" layoutInCell="1" allowOverlap="1" wp14:anchorId="1D1BB917" wp14:editId="3E1DC118">
                <wp:simplePos x="0" y="0"/>
                <wp:positionH relativeFrom="column">
                  <wp:posOffset>2495550</wp:posOffset>
                </wp:positionH>
                <wp:positionV relativeFrom="paragraph">
                  <wp:posOffset>166370</wp:posOffset>
                </wp:positionV>
                <wp:extent cx="609600" cy="348615"/>
                <wp:effectExtent l="0" t="0" r="0" b="0"/>
                <wp:wrapNone/>
                <wp:docPr id="1" name="Rectangle 1"/>
                <wp:cNvGraphicFramePr/>
                <a:graphic xmlns:a="http://schemas.openxmlformats.org/drawingml/2006/main">
                  <a:graphicData uri="http://schemas.microsoft.com/office/word/2010/wordprocessingShape">
                    <wps:wsp>
                      <wps:cNvSpPr/>
                      <wps:spPr>
                        <a:xfrm>
                          <a:off x="0" y="0"/>
                          <a:ext cx="609600" cy="348615"/>
                        </a:xfrm>
                        <a:prstGeom prst="rect">
                          <a:avLst/>
                        </a:prstGeom>
                        <a:noFill/>
                        <a:ln w="25400" cap="flat" cmpd="sng" algn="ctr">
                          <a:noFill/>
                          <a:prstDash val="solid"/>
                        </a:ln>
                        <a:effectLst/>
                      </wps:spPr>
                      <wps:txbx>
                        <w:txbxContent>
                          <w:p w14:paraId="530CE12D" w14:textId="77777777" w:rsidR="0029174C" w:rsidRPr="00AD7E4C" w:rsidRDefault="0029174C" w:rsidP="0029174C">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0" style="position:absolute;margin-left:196.5pt;margin-top:13.1pt;width:48pt;height:27.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" filled="f" stroked="f" strokeweight="2pt">
                <v:textbox>
                  <w:txbxContent>
                    <w:p w14:paraId="530CE12D" w14:textId="77777777" w:rsidR="0029174C" w:rsidRPr="00AD7E4C" w:rsidRDefault="0029174C" w:rsidP="0029174C">
                      <w:pPr>
                        <w:jc w:val="center"/>
                        <w:rPr>
                          <w:b/>
                          <w:color w:val="000000" w:themeColor="text1"/>
                          <w:sz w:val="32"/>
                        </w:rPr>
                      </w:pPr>
                      <w:r>
                        <w:rPr>
                          <w:b/>
                          <w:color w:val="000000" w:themeColor="text1"/>
                          <w:sz w:val="32"/>
                        </w:rPr>
                        <w:t>NO</w:t>
                      </w:r>
                    </w:p>
                  </w:txbxContent>
                </v:textbox>
              </v:rect>
            </w:pict>
          </mc:Fallback>
        </mc:AlternateContent>
      </w:r>
      <w:r w:rsidRPr="0029174C">
        <w:rPr>
          <w:rFonts w:ascii="Times New Roman" w:hAnsi="Times New Roman"/>
          <w:noProof/>
          <w:sz w:val="24"/>
        </w:rPr>
        <mc:AlternateContent>
          <mc:Choice Requires="wps">
            <w:drawing>
              <wp:anchor distT="0" distB="0" distL="114300" distR="114300" simplePos="0" relativeHeight="251629568" behindDoc="0" locked="0" layoutInCell="1" allowOverlap="1" wp14:anchorId="3251077A" wp14:editId="2253D19C">
                <wp:simplePos x="0" y="0"/>
                <wp:positionH relativeFrom="column">
                  <wp:posOffset>3124200</wp:posOffset>
                </wp:positionH>
                <wp:positionV relativeFrom="paragraph">
                  <wp:posOffset>100330</wp:posOffset>
                </wp:positionV>
                <wp:extent cx="0" cy="329565"/>
                <wp:effectExtent l="171450" t="38100" r="76200" b="13335"/>
                <wp:wrapNone/>
                <wp:docPr id="3" name="Straight Arrow Connector 3"/>
                <wp:cNvGraphicFramePr/>
                <a:graphic xmlns:a="http://schemas.openxmlformats.org/drawingml/2006/main">
                  <a:graphicData uri="http://schemas.microsoft.com/office/word/2010/wordprocessingShape">
                    <wps:wsp>
                      <wps:cNvCnPr/>
                      <wps:spPr>
                        <a:xfrm flipV="1">
                          <a:off x="0" y="0"/>
                          <a:ext cx="0" cy="329565"/>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46pt;margin-top:7.9pt;width:0;height:25.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" strokecolor="windowText" strokeweight="4.5pt">
                <v:stroke endarrow="open"/>
              </v:shape>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3424" behindDoc="0" locked="0" layoutInCell="1" allowOverlap="1" wp14:anchorId="11EDF4CF" wp14:editId="035D58A1">
                <wp:simplePos x="0" y="0"/>
                <wp:positionH relativeFrom="column">
                  <wp:posOffset>4527234</wp:posOffset>
                </wp:positionH>
                <wp:positionV relativeFrom="paragraph">
                  <wp:posOffset>278447</wp:posOffset>
                </wp:positionV>
                <wp:extent cx="2699385" cy="1097281"/>
                <wp:effectExtent l="0" t="170497" r="44767" b="25718"/>
                <wp:wrapNone/>
                <wp:docPr id="249" name="Elbow Connector 249"/>
                <wp:cNvGraphicFramePr/>
                <a:graphic xmlns:a="http://schemas.openxmlformats.org/drawingml/2006/main">
                  <a:graphicData uri="http://schemas.microsoft.com/office/word/2010/wordprocessingShape">
                    <wps:wsp>
                      <wps:cNvCnPr/>
                      <wps:spPr>
                        <a:xfrm rot="16200000" flipV="1">
                          <a:off x="0" y="0"/>
                          <a:ext cx="2699385" cy="1097281"/>
                        </a:xfrm>
                        <a:prstGeom prst="bentConnector3">
                          <a:avLst>
                            <a:gd name="adj1" fmla="val 100106"/>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49" o:spid="_x0000_s1026" type="#_x0000_t34" style="position:absolute;margin-left:356.5pt;margin-top:21.9pt;width:212.55pt;height:86.4pt;rotation:9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" adj="21623" strokecolor="windowText" strokeweight="4.5pt">
                <v:stroke endarrow="open"/>
              </v:shape>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19328" behindDoc="0" locked="0" layoutInCell="1" allowOverlap="1" wp14:anchorId="42A7BDA9" wp14:editId="3823D20A">
                <wp:simplePos x="0" y="0"/>
                <wp:positionH relativeFrom="column">
                  <wp:posOffset>-349250</wp:posOffset>
                </wp:positionH>
                <wp:positionV relativeFrom="paragraph">
                  <wp:posOffset>229235</wp:posOffset>
                </wp:positionV>
                <wp:extent cx="1645920" cy="977900"/>
                <wp:effectExtent l="0" t="0" r="11430" b="12700"/>
                <wp:wrapNone/>
                <wp:docPr id="10" name="Rectangle 10"/>
                <wp:cNvGraphicFramePr/>
                <a:graphic xmlns:a="http://schemas.openxmlformats.org/drawingml/2006/main">
                  <a:graphicData uri="http://schemas.microsoft.com/office/word/2010/wordprocessingShape">
                    <wps:wsp>
                      <wps:cNvSpPr/>
                      <wps:spPr>
                        <a:xfrm>
                          <a:off x="0" y="0"/>
                          <a:ext cx="1645920" cy="977900"/>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0FC0D65A" w14:textId="77777777" w:rsidR="00381F81" w:rsidRPr="00AD7E4C" w:rsidRDefault="00381F81" w:rsidP="009523E7">
                            <w:pPr>
                              <w:jc w:val="center"/>
                              <w:rPr>
                                <w:b/>
                                <w:color w:val="000000" w:themeColor="text1"/>
                              </w:rPr>
                            </w:pPr>
                            <w:r w:rsidRPr="005175B4">
                              <w:rPr>
                                <w:b/>
                                <w:color w:val="000000" w:themeColor="text1"/>
                                <w:sz w:val="20"/>
                              </w:rPr>
                              <w:t>Was a chemical substance or a chemical process directly involved?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1" style="position:absolute;margin-left:-27.5pt;margin-top:18.05pt;width:129.6pt;height:7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" fillcolor="#bfbfbf" strokecolor="windowText" strokeweight="2pt">
                <v:textbox>
                  <w:txbxContent>
                    <w:p w14:paraId="0FC0D65A" w14:textId="77777777" w:rsidR="00381F81" w:rsidRPr="00AD7E4C" w:rsidRDefault="00381F81" w:rsidP="009523E7">
                      <w:pPr>
                        <w:jc w:val="center"/>
                        <w:rPr>
                          <w:b/>
                          <w:color w:val="000000" w:themeColor="text1"/>
                        </w:rPr>
                      </w:pPr>
                      <w:r w:rsidRPr="005175B4">
                        <w:rPr>
                          <w:b/>
                          <w:color w:val="000000" w:themeColor="text1"/>
                          <w:sz w:val="20"/>
                        </w:rPr>
                        <w:t>Was a chemical substance or a chemical process directly involved?</w:t>
                      </w: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2400" behindDoc="0" locked="0" layoutInCell="1" allowOverlap="1" wp14:anchorId="513D94B6" wp14:editId="427EE41B">
                <wp:simplePos x="0" y="0"/>
                <wp:positionH relativeFrom="column">
                  <wp:posOffset>3625215</wp:posOffset>
                </wp:positionH>
                <wp:positionV relativeFrom="paragraph">
                  <wp:posOffset>295275</wp:posOffset>
                </wp:positionV>
                <wp:extent cx="680085" cy="382270"/>
                <wp:effectExtent l="0" t="0" r="0" b="0"/>
                <wp:wrapNone/>
                <wp:docPr id="18" name="Rectangle 18"/>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73EC0253"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8" o:spid="_x0000_s1032" style="position:absolute;margin-left:285.45pt;margin-top:23.25pt;width:53.55pt;height:30.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" filled="f" stroked="f" strokeweight="2pt">
                <v:textbox>
                  <w:txbxContent>
                    <w:p w14:paraId="73EC0253"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4448" behindDoc="0" locked="0" layoutInCell="1" allowOverlap="1" wp14:anchorId="1901BF6B" wp14:editId="73193D04">
                <wp:simplePos x="0" y="0"/>
                <wp:positionH relativeFrom="column">
                  <wp:posOffset>1295400</wp:posOffset>
                </wp:positionH>
                <wp:positionV relativeFrom="paragraph">
                  <wp:posOffset>302895</wp:posOffset>
                </wp:positionV>
                <wp:extent cx="680085" cy="382270"/>
                <wp:effectExtent l="0" t="0" r="0" b="0"/>
                <wp:wrapNone/>
                <wp:docPr id="255" name="Rectangle 255"/>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40221CDE"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5" o:spid="_x0000_s1033" style="position:absolute;margin-left:102pt;margin-top:23.85pt;width:53.55pt;height:30.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" filled="f" stroked="f" strokeweight="2pt">
                <v:textbox>
                  <w:txbxContent>
                    <w:p w14:paraId="40221CDE"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1376" behindDoc="0" locked="0" layoutInCell="1" allowOverlap="1" wp14:anchorId="2A46B7CB" wp14:editId="55E03D45">
                <wp:simplePos x="0" y="0"/>
                <wp:positionH relativeFrom="column">
                  <wp:posOffset>4314190</wp:posOffset>
                </wp:positionH>
                <wp:positionV relativeFrom="paragraph">
                  <wp:posOffset>197485</wp:posOffset>
                </wp:positionV>
                <wp:extent cx="1600200" cy="977900"/>
                <wp:effectExtent l="0" t="0" r="19050" b="12700"/>
                <wp:wrapNone/>
                <wp:docPr id="13" name="Rectangle 13"/>
                <wp:cNvGraphicFramePr/>
                <a:graphic xmlns:a="http://schemas.openxmlformats.org/drawingml/2006/main">
                  <a:graphicData uri="http://schemas.microsoft.com/office/word/2010/wordprocessingShape">
                    <wps:wsp>
                      <wps:cNvSpPr/>
                      <wps:spPr>
                        <a:xfrm>
                          <a:off x="0" y="0"/>
                          <a:ext cx="1600200" cy="977900"/>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77BA4E15" w14:textId="77777777" w:rsidR="00381F81" w:rsidRPr="005175B4" w:rsidRDefault="00381F81" w:rsidP="009523E7">
                            <w:pPr>
                              <w:jc w:val="center"/>
                              <w:rPr>
                                <w:b/>
                                <w:color w:val="000000" w:themeColor="text1"/>
                                <w:sz w:val="20"/>
                              </w:rPr>
                            </w:pPr>
                            <w:r w:rsidRPr="005175B4">
                              <w:rPr>
                                <w:b/>
                                <w:color w:val="000000" w:themeColor="text1"/>
                                <w:sz w:val="20"/>
                              </w:rPr>
                              <w:t xml:space="preserve">Release of material, fire, explosion or implosion from/at a chemical process </w:t>
                            </w:r>
                            <w:r>
                              <w:rPr>
                                <w:b/>
                                <w:color w:val="000000" w:themeColor="text1"/>
                                <w:sz w:val="20"/>
                              </w:rPr>
                              <w:t>unit?</w:t>
                            </w:r>
                          </w:p>
                          <w:p w14:paraId="415268E0" w14:textId="77777777" w:rsidR="00381F81" w:rsidRPr="005175B4" w:rsidRDefault="00381F81" w:rsidP="009523E7">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4" style="position:absolute;margin-left:339.7pt;margin-top:15.55pt;width:126pt;height:7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" fillcolor="#bfbfbf" strokecolor="windowText" strokeweight="2pt">
                <v:textbox>
                  <w:txbxContent>
                    <w:p w14:paraId="77BA4E15" w14:textId="77777777" w:rsidR="00381F81" w:rsidRPr="005175B4" w:rsidRDefault="00381F81" w:rsidP="009523E7">
                      <w:pPr>
                        <w:jc w:val="center"/>
                        <w:rPr>
                          <w:b/>
                          <w:color w:val="000000" w:themeColor="text1"/>
                          <w:sz w:val="20"/>
                        </w:rPr>
                      </w:pPr>
                      <w:r w:rsidRPr="005175B4">
                        <w:rPr>
                          <w:b/>
                          <w:color w:val="000000" w:themeColor="text1"/>
                          <w:sz w:val="20"/>
                        </w:rPr>
                        <w:t xml:space="preserve">Release of material, fire, explosion or implosion from/at a chemical process </w:t>
                      </w:r>
                      <w:r>
                        <w:rPr>
                          <w:b/>
                          <w:color w:val="000000" w:themeColor="text1"/>
                          <w:sz w:val="20"/>
                        </w:rPr>
                        <w:t>unit?</w:t>
                      </w:r>
                    </w:p>
                    <w:p w14:paraId="415268E0" w14:textId="77777777" w:rsidR="00381F81" w:rsidRPr="005175B4" w:rsidRDefault="00381F81" w:rsidP="009523E7">
                      <w:pPr>
                        <w:jc w:val="center"/>
                        <w:rPr>
                          <w:sz w:val="20"/>
                        </w:rPr>
                      </w:pPr>
                    </w:p>
                  </w:txbxContent>
                </v:textbox>
              </v:rect>
            </w:pict>
          </mc:Fallback>
        </mc:AlternateContent>
      </w:r>
    </w:p>
    <w:p w14:paraId="75A11103" w14:textId="11BB1660" w:rsidR="009523E7" w:rsidRPr="009523E7" w:rsidRDefault="0029174C"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20352" behindDoc="0" locked="0" layoutInCell="1" allowOverlap="1" wp14:anchorId="52953060" wp14:editId="7B649B63">
                <wp:simplePos x="0" y="0"/>
                <wp:positionH relativeFrom="column">
                  <wp:posOffset>2001520</wp:posOffset>
                </wp:positionH>
                <wp:positionV relativeFrom="paragraph">
                  <wp:posOffset>130175</wp:posOffset>
                </wp:positionV>
                <wp:extent cx="1600200" cy="967105"/>
                <wp:effectExtent l="0" t="0" r="19050" b="23495"/>
                <wp:wrapNone/>
                <wp:docPr id="12" name="Rectangle 12"/>
                <wp:cNvGraphicFramePr/>
                <a:graphic xmlns:a="http://schemas.openxmlformats.org/drawingml/2006/main">
                  <a:graphicData uri="http://schemas.microsoft.com/office/word/2010/wordprocessingShape">
                    <wps:wsp>
                      <wps:cNvSpPr/>
                      <wps:spPr>
                        <a:xfrm>
                          <a:off x="0" y="0"/>
                          <a:ext cx="1600200" cy="967105"/>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118E2CEC" w14:textId="2E0B5131" w:rsidR="00381F81" w:rsidRPr="005175B4" w:rsidRDefault="00381F81" w:rsidP="009523E7">
                            <w:pPr>
                              <w:jc w:val="center"/>
                              <w:rPr>
                                <w:b/>
                                <w:color w:val="000000" w:themeColor="text1"/>
                                <w:sz w:val="20"/>
                              </w:rPr>
                            </w:pPr>
                            <w:r w:rsidRPr="005175B4">
                              <w:rPr>
                                <w:b/>
                                <w:color w:val="000000" w:themeColor="text1"/>
                                <w:sz w:val="20"/>
                              </w:rPr>
                              <w:t>Incident in production, distribution, storage</w:t>
                            </w:r>
                            <w:r>
                              <w:rPr>
                                <w:b/>
                                <w:color w:val="000000" w:themeColor="text1"/>
                                <w:sz w:val="20"/>
                              </w:rPr>
                              <w:t>,</w:t>
                            </w:r>
                            <w:r w:rsidRPr="005175B4">
                              <w:rPr>
                                <w:b/>
                                <w:color w:val="000000" w:themeColor="text1"/>
                                <w:sz w:val="20"/>
                              </w:rPr>
                              <w:t xml:space="preserve"> utilities, pilot plants within a company’s facility?</w:t>
                            </w:r>
                          </w:p>
                          <w:p w14:paraId="165E2185" w14:textId="77777777" w:rsidR="00381F81" w:rsidRDefault="00381F81" w:rsidP="009523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5" style="position:absolute;margin-left:157.6pt;margin-top:10.25pt;width:126pt;height:76.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" fillcolor="#bfbfbf" strokecolor="windowText" strokeweight="2pt">
                <v:textbox>
                  <w:txbxContent>
                    <w:p w14:paraId="118E2CEC" w14:textId="2E0B5131" w:rsidR="00381F81" w:rsidRPr="005175B4" w:rsidRDefault="00381F81" w:rsidP="009523E7">
                      <w:pPr>
                        <w:jc w:val="center"/>
                        <w:rPr>
                          <w:b/>
                          <w:color w:val="000000" w:themeColor="text1"/>
                          <w:sz w:val="20"/>
                        </w:rPr>
                      </w:pPr>
                      <w:r w:rsidRPr="005175B4">
                        <w:rPr>
                          <w:b/>
                          <w:color w:val="000000" w:themeColor="text1"/>
                          <w:sz w:val="20"/>
                        </w:rPr>
                        <w:t>Incident in production, distribution, storage</w:t>
                      </w:r>
                      <w:r>
                        <w:rPr>
                          <w:b/>
                          <w:color w:val="000000" w:themeColor="text1"/>
                          <w:sz w:val="20"/>
                        </w:rPr>
                        <w:t>,</w:t>
                      </w:r>
                      <w:r w:rsidRPr="005175B4">
                        <w:rPr>
                          <w:b/>
                          <w:color w:val="000000" w:themeColor="text1"/>
                          <w:sz w:val="20"/>
                        </w:rPr>
                        <w:t xml:space="preserve"> utilities, pilot plants within a company’s facility?</w:t>
                      </w:r>
                    </w:p>
                    <w:p w14:paraId="165E2185" w14:textId="77777777" w:rsidR="00381F81" w:rsidRDefault="00381F81" w:rsidP="009523E7">
                      <w:pPr>
                        <w:jc w:val="center"/>
                      </w:pPr>
                    </w:p>
                  </w:txbxContent>
                </v:textbox>
              </v:rect>
            </w:pict>
          </mc:Fallback>
        </mc:AlternateContent>
      </w:r>
    </w:p>
    <w:p w14:paraId="3F169979"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25472" behindDoc="0" locked="0" layoutInCell="1" allowOverlap="1" wp14:anchorId="4AEF357F" wp14:editId="55E4279F">
                <wp:simplePos x="0" y="0"/>
                <wp:positionH relativeFrom="column">
                  <wp:posOffset>3656965</wp:posOffset>
                </wp:positionH>
                <wp:positionV relativeFrom="paragraph">
                  <wp:posOffset>127635</wp:posOffset>
                </wp:positionV>
                <wp:extent cx="541655" cy="0"/>
                <wp:effectExtent l="0" t="152400" r="0" b="190500"/>
                <wp:wrapNone/>
                <wp:docPr id="15" name="Straight Arrow Connector 15"/>
                <wp:cNvGraphicFramePr/>
                <a:graphic xmlns:a="http://schemas.openxmlformats.org/drawingml/2006/main">
                  <a:graphicData uri="http://schemas.microsoft.com/office/word/2010/wordprocessingShape">
                    <wps:wsp>
                      <wps:cNvCnPr/>
                      <wps:spPr>
                        <a:xfrm>
                          <a:off x="0" y="0"/>
                          <a:ext cx="541655" cy="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287.95pt;margin-top:10.05pt;width:42.6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"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35712" behindDoc="0" locked="0" layoutInCell="1" allowOverlap="1" wp14:anchorId="2CD0DA7A" wp14:editId="635A3A62">
                <wp:simplePos x="0" y="0"/>
                <wp:positionH relativeFrom="column">
                  <wp:posOffset>1351280</wp:posOffset>
                </wp:positionH>
                <wp:positionV relativeFrom="paragraph">
                  <wp:posOffset>123825</wp:posOffset>
                </wp:positionV>
                <wp:extent cx="541655" cy="0"/>
                <wp:effectExtent l="0" t="152400" r="0" b="190500"/>
                <wp:wrapNone/>
                <wp:docPr id="28" name="Straight Arrow Connector 28"/>
                <wp:cNvGraphicFramePr/>
                <a:graphic xmlns:a="http://schemas.openxmlformats.org/drawingml/2006/main">
                  <a:graphicData uri="http://schemas.microsoft.com/office/word/2010/wordprocessingShape">
                    <wps:wsp>
                      <wps:cNvCnPr/>
                      <wps:spPr>
                        <a:xfrm>
                          <a:off x="0" y="0"/>
                          <a:ext cx="541655" cy="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106.4pt;margin-top:9.75pt;width:42.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" strokecolor="windowText" strokeweight="4.5pt">
                <v:stroke endarrow="open"/>
              </v:shape>
            </w:pict>
          </mc:Fallback>
        </mc:AlternateContent>
      </w:r>
    </w:p>
    <w:p w14:paraId="610A9AAF"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50048" behindDoc="0" locked="0" layoutInCell="1" allowOverlap="1" wp14:anchorId="177EA70F" wp14:editId="70DB9BAD">
                <wp:simplePos x="0" y="0"/>
                <wp:positionH relativeFrom="column">
                  <wp:posOffset>4468968</wp:posOffset>
                </wp:positionH>
                <wp:positionV relativeFrom="paragraph">
                  <wp:posOffset>193040</wp:posOffset>
                </wp:positionV>
                <wp:extent cx="680085" cy="382270"/>
                <wp:effectExtent l="0" t="0" r="0" b="0"/>
                <wp:wrapNone/>
                <wp:docPr id="261" name="Rectangle 261"/>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34389F3E"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1" o:spid="_x0000_s1036" style="position:absolute;margin-left:351.9pt;margin-top:15.2pt;width:53.55pt;height:30.1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" filled="f" stroked="f" strokeweight="2pt">
                <v:textbox>
                  <w:txbxContent>
                    <w:p w14:paraId="34389F3E"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p>
    <w:p w14:paraId="6EDD22B5"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51072" behindDoc="0" locked="0" layoutInCell="1" allowOverlap="1" wp14:anchorId="33F022A6" wp14:editId="39876526">
                <wp:simplePos x="0" y="0"/>
                <wp:positionH relativeFrom="column">
                  <wp:posOffset>5856605</wp:posOffset>
                </wp:positionH>
                <wp:positionV relativeFrom="paragraph">
                  <wp:posOffset>135890</wp:posOffset>
                </wp:positionV>
                <wp:extent cx="680085" cy="382270"/>
                <wp:effectExtent l="0" t="0" r="0" b="0"/>
                <wp:wrapNone/>
                <wp:docPr id="262" name="Rectangle 262"/>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7B41E2A4"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2" o:spid="_x0000_s1037" style="position:absolute;margin-left:461.15pt;margin-top:10.7pt;width:53.55pt;height:30.1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" filled="f" stroked="f" strokeweight="2pt">
                <v:textbox>
                  <w:txbxContent>
                    <w:p w14:paraId="7B41E2A4"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p>
    <w:p w14:paraId="3489729D" w14:textId="33EDD4C8" w:rsidR="009523E7" w:rsidRPr="009523E7" w:rsidRDefault="00101723" w:rsidP="009523E7">
      <w:pPr>
        <w:spacing w:after="200" w:line="276" w:lineRule="auto"/>
        <w:rPr>
          <w:rFonts w:ascii="Times New Roman" w:hAnsi="Times New Roman"/>
          <w:noProof/>
          <w:sz w:val="24"/>
        </w:rPr>
      </w:pPr>
      <w:r w:rsidRPr="009523E7">
        <w:rPr>
          <w:rFonts w:ascii="Times New Roman" w:hAnsi="Times New Roman"/>
          <w:noProof/>
          <w:sz w:val="24"/>
        </w:rPr>
        <w:drawing>
          <wp:anchor distT="0" distB="0" distL="114300" distR="114300" simplePos="0" relativeHeight="251655168" behindDoc="0" locked="0" layoutInCell="1" allowOverlap="1" wp14:anchorId="28C15E39" wp14:editId="5ACF06AE">
            <wp:simplePos x="0" y="0"/>
            <wp:positionH relativeFrom="margin">
              <wp:posOffset>5048250</wp:posOffset>
            </wp:positionH>
            <wp:positionV relativeFrom="margin">
              <wp:posOffset>2911475</wp:posOffset>
            </wp:positionV>
            <wp:extent cx="1416685" cy="932815"/>
            <wp:effectExtent l="76200" t="76200" r="126365" b="13398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6685" cy="932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9523E7" w:rsidRPr="009523E7">
        <w:rPr>
          <w:rFonts w:ascii="Times New Roman" w:hAnsi="Times New Roman"/>
          <w:noProof/>
          <w:sz w:val="24"/>
        </w:rPr>
        <mc:AlternateContent>
          <mc:Choice Requires="wps">
            <w:drawing>
              <wp:anchor distT="0" distB="0" distL="114300" distR="114300" simplePos="0" relativeHeight="251641856" behindDoc="0" locked="0" layoutInCell="1" allowOverlap="1" wp14:anchorId="013E1326" wp14:editId="3D670FE8">
                <wp:simplePos x="0" y="0"/>
                <wp:positionH relativeFrom="column">
                  <wp:posOffset>4825365</wp:posOffset>
                </wp:positionH>
                <wp:positionV relativeFrom="paragraph">
                  <wp:posOffset>111125</wp:posOffset>
                </wp:positionV>
                <wp:extent cx="1808258" cy="542261"/>
                <wp:effectExtent l="0" t="0" r="0" b="0"/>
                <wp:wrapNone/>
                <wp:docPr id="243" name="Rectangle 243"/>
                <wp:cNvGraphicFramePr/>
                <a:graphic xmlns:a="http://schemas.openxmlformats.org/drawingml/2006/main">
                  <a:graphicData uri="http://schemas.microsoft.com/office/word/2010/wordprocessingShape">
                    <wps:wsp>
                      <wps:cNvSpPr/>
                      <wps:spPr>
                        <a:xfrm>
                          <a:off x="0" y="0"/>
                          <a:ext cx="1808258" cy="542261"/>
                        </a:xfrm>
                        <a:prstGeom prst="rect">
                          <a:avLst/>
                        </a:prstGeom>
                        <a:noFill/>
                        <a:ln w="25400" cap="flat" cmpd="sng" algn="ctr">
                          <a:noFill/>
                          <a:prstDash val="solid"/>
                        </a:ln>
                        <a:effectLst/>
                      </wps:spPr>
                      <wps:txbx>
                        <w:txbxContent>
                          <w:p w14:paraId="29A0949B" w14:textId="77777777" w:rsidR="00381F81" w:rsidRPr="00D809B4" w:rsidRDefault="00381F81" w:rsidP="009523E7">
                            <w:pPr>
                              <w:jc w:val="center"/>
                              <w:rPr>
                                <w:b/>
                                <w:color w:val="000000" w:themeColor="text1"/>
                                <w:sz w:val="24"/>
                                <w:szCs w:val="24"/>
                              </w:rPr>
                            </w:pPr>
                            <w:r w:rsidRPr="00D809B4">
                              <w:rPr>
                                <w:b/>
                                <w:color w:val="000000" w:themeColor="text1"/>
                                <w:sz w:val="24"/>
                                <w:szCs w:val="24"/>
                              </w:rPr>
                              <w:t>Substance Release Thresholds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3" o:spid="_x0000_s1038" style="position:absolute;margin-left:379.95pt;margin-top:8.75pt;width:142.4pt;height:4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" filled="f" stroked="f" strokeweight="2pt">
                <v:textbox>
                  <w:txbxContent>
                    <w:p w14:paraId="29A0949B" w14:textId="77777777" w:rsidR="00381F81" w:rsidRPr="00D809B4" w:rsidRDefault="00381F81" w:rsidP="009523E7">
                      <w:pPr>
                        <w:jc w:val="center"/>
                        <w:rPr>
                          <w:b/>
                          <w:color w:val="000000" w:themeColor="text1"/>
                          <w:sz w:val="24"/>
                          <w:szCs w:val="24"/>
                        </w:rPr>
                      </w:pPr>
                      <w:r w:rsidRPr="00D809B4">
                        <w:rPr>
                          <w:b/>
                          <w:color w:val="000000" w:themeColor="text1"/>
                          <w:sz w:val="24"/>
                          <w:szCs w:val="24"/>
                        </w:rPr>
                        <w:t>Substance Release Thresholds met?</w:t>
                      </w: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32640" behindDoc="0" locked="0" layoutInCell="1" allowOverlap="1" wp14:anchorId="0311CD5F" wp14:editId="0B6E4C95">
                <wp:simplePos x="0" y="0"/>
                <wp:positionH relativeFrom="column">
                  <wp:posOffset>-436245</wp:posOffset>
                </wp:positionH>
                <wp:positionV relativeFrom="paragraph">
                  <wp:posOffset>207010</wp:posOffset>
                </wp:positionV>
                <wp:extent cx="1594485" cy="1105535"/>
                <wp:effectExtent l="0" t="0" r="24765" b="18415"/>
                <wp:wrapNone/>
                <wp:docPr id="25" name="Rectangle 25"/>
                <wp:cNvGraphicFramePr/>
                <a:graphic xmlns:a="http://schemas.openxmlformats.org/drawingml/2006/main">
                  <a:graphicData uri="http://schemas.microsoft.com/office/word/2010/wordprocessingShape">
                    <wps:wsp>
                      <wps:cNvSpPr/>
                      <wps:spPr>
                        <a:xfrm>
                          <a:off x="0" y="0"/>
                          <a:ext cx="1594485" cy="1105535"/>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1071CEDC" w14:textId="77777777" w:rsidR="00381F81" w:rsidRDefault="00381F81" w:rsidP="009523E7">
                            <w:pPr>
                              <w:contextualSpacing/>
                              <w:jc w:val="center"/>
                              <w:rPr>
                                <w:b/>
                                <w:color w:val="000000" w:themeColor="text1"/>
                                <w:sz w:val="20"/>
                                <w:szCs w:val="20"/>
                              </w:rPr>
                            </w:pPr>
                            <w:r>
                              <w:rPr>
                                <w:b/>
                                <w:color w:val="000000" w:themeColor="text1"/>
                                <w:sz w:val="20"/>
                                <w:szCs w:val="20"/>
                              </w:rPr>
                              <w:t>Recordable employee injury</w:t>
                            </w:r>
                          </w:p>
                          <w:p w14:paraId="79198B83" w14:textId="77777777" w:rsidR="00381F81" w:rsidRPr="009C718F" w:rsidRDefault="00381F81" w:rsidP="009523E7">
                            <w:pPr>
                              <w:contextualSpacing/>
                              <w:jc w:val="center"/>
                              <w:rPr>
                                <w:b/>
                                <w:color w:val="000000" w:themeColor="text1"/>
                                <w:sz w:val="20"/>
                                <w:szCs w:val="20"/>
                              </w:rPr>
                            </w:pPr>
                            <w:r>
                              <w:rPr>
                                <w:b/>
                                <w:color w:val="000000" w:themeColor="text1"/>
                                <w:sz w:val="20"/>
                                <w:szCs w:val="20"/>
                              </w:rPr>
                              <w:t xml:space="preserve"> </w:t>
                            </w:r>
                            <w:r w:rsidRPr="009C718F">
                              <w:rPr>
                                <w:b/>
                                <w:color w:val="000000" w:themeColor="text1"/>
                                <w:sz w:val="20"/>
                                <w:szCs w:val="20"/>
                              </w:rPr>
                              <w:t xml:space="preserve">or </w:t>
                            </w:r>
                          </w:p>
                          <w:p w14:paraId="640A0644" w14:textId="77777777" w:rsidR="00381F81" w:rsidRPr="009C718F" w:rsidRDefault="00381F81" w:rsidP="009523E7">
                            <w:pPr>
                              <w:contextualSpacing/>
                              <w:jc w:val="center"/>
                              <w:rPr>
                                <w:b/>
                                <w:color w:val="000000" w:themeColor="text1"/>
                                <w:sz w:val="20"/>
                                <w:szCs w:val="20"/>
                              </w:rPr>
                            </w:pPr>
                            <w:r>
                              <w:rPr>
                                <w:b/>
                                <w:color w:val="000000" w:themeColor="text1"/>
                                <w:sz w:val="20"/>
                                <w:szCs w:val="20"/>
                              </w:rPr>
                              <w:t>hospital</w:t>
                            </w:r>
                            <w:r w:rsidRPr="009C718F">
                              <w:rPr>
                                <w:b/>
                                <w:color w:val="000000" w:themeColor="text1"/>
                                <w:sz w:val="20"/>
                                <w:szCs w:val="20"/>
                              </w:rPr>
                              <w:t xml:space="preserve"> </w:t>
                            </w:r>
                            <w:r>
                              <w:rPr>
                                <w:b/>
                                <w:color w:val="000000" w:themeColor="text1"/>
                                <w:sz w:val="20"/>
                                <w:szCs w:val="20"/>
                              </w:rPr>
                              <w:t>admission</w:t>
                            </w:r>
                            <w:r w:rsidRPr="009C718F">
                              <w:rPr>
                                <w:b/>
                                <w:color w:val="000000" w:themeColor="text1"/>
                                <w:sz w:val="20"/>
                                <w:szCs w:val="20"/>
                              </w:rPr>
                              <w:t xml:space="preserve"> of people on or off site?</w:t>
                            </w:r>
                          </w:p>
                          <w:p w14:paraId="6F9F4B46" w14:textId="77777777" w:rsidR="00381F81" w:rsidRPr="00AD7E4C" w:rsidRDefault="00381F81" w:rsidP="009523E7">
                            <w:pPr>
                              <w:jc w:val="center"/>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39" style="position:absolute;margin-left:-34.35pt;margin-top:16.3pt;width:125.55pt;height:87.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" fillcolor="#bfbfbf" strokecolor="windowText" strokeweight="2pt">
                <v:textbox>
                  <w:txbxContent>
                    <w:p w14:paraId="1071CEDC" w14:textId="77777777" w:rsidR="00381F81" w:rsidRDefault="00381F81" w:rsidP="009523E7">
                      <w:pPr>
                        <w:contextualSpacing/>
                        <w:jc w:val="center"/>
                        <w:rPr>
                          <w:b/>
                          <w:color w:val="000000" w:themeColor="text1"/>
                          <w:sz w:val="20"/>
                          <w:szCs w:val="20"/>
                        </w:rPr>
                      </w:pPr>
                      <w:r>
                        <w:rPr>
                          <w:b/>
                          <w:color w:val="000000" w:themeColor="text1"/>
                          <w:sz w:val="20"/>
                          <w:szCs w:val="20"/>
                        </w:rPr>
                        <w:t>Recordable employee injury</w:t>
                      </w:r>
                    </w:p>
                    <w:p w14:paraId="79198B83" w14:textId="77777777" w:rsidR="00381F81" w:rsidRPr="009C718F" w:rsidRDefault="00381F81" w:rsidP="009523E7">
                      <w:pPr>
                        <w:contextualSpacing/>
                        <w:jc w:val="center"/>
                        <w:rPr>
                          <w:b/>
                          <w:color w:val="000000" w:themeColor="text1"/>
                          <w:sz w:val="20"/>
                          <w:szCs w:val="20"/>
                        </w:rPr>
                      </w:pPr>
                      <w:r>
                        <w:rPr>
                          <w:b/>
                          <w:color w:val="000000" w:themeColor="text1"/>
                          <w:sz w:val="20"/>
                          <w:szCs w:val="20"/>
                        </w:rPr>
                        <w:t xml:space="preserve"> </w:t>
                      </w:r>
                      <w:r w:rsidRPr="009C718F">
                        <w:rPr>
                          <w:b/>
                          <w:color w:val="000000" w:themeColor="text1"/>
                          <w:sz w:val="20"/>
                          <w:szCs w:val="20"/>
                        </w:rPr>
                        <w:t xml:space="preserve">or </w:t>
                      </w:r>
                    </w:p>
                    <w:p w14:paraId="640A0644" w14:textId="77777777" w:rsidR="00381F81" w:rsidRPr="009C718F" w:rsidRDefault="00381F81" w:rsidP="009523E7">
                      <w:pPr>
                        <w:contextualSpacing/>
                        <w:jc w:val="center"/>
                        <w:rPr>
                          <w:b/>
                          <w:color w:val="000000" w:themeColor="text1"/>
                          <w:sz w:val="20"/>
                          <w:szCs w:val="20"/>
                        </w:rPr>
                      </w:pPr>
                      <w:r>
                        <w:rPr>
                          <w:b/>
                          <w:color w:val="000000" w:themeColor="text1"/>
                          <w:sz w:val="20"/>
                          <w:szCs w:val="20"/>
                        </w:rPr>
                        <w:t>hospital</w:t>
                      </w:r>
                      <w:r w:rsidRPr="009C718F">
                        <w:rPr>
                          <w:b/>
                          <w:color w:val="000000" w:themeColor="text1"/>
                          <w:sz w:val="20"/>
                          <w:szCs w:val="20"/>
                        </w:rPr>
                        <w:t xml:space="preserve"> </w:t>
                      </w:r>
                      <w:r>
                        <w:rPr>
                          <w:b/>
                          <w:color w:val="000000" w:themeColor="text1"/>
                          <w:sz w:val="20"/>
                          <w:szCs w:val="20"/>
                        </w:rPr>
                        <w:t>admission</w:t>
                      </w:r>
                      <w:r w:rsidRPr="009C718F">
                        <w:rPr>
                          <w:b/>
                          <w:color w:val="000000" w:themeColor="text1"/>
                          <w:sz w:val="20"/>
                          <w:szCs w:val="20"/>
                        </w:rPr>
                        <w:t xml:space="preserve"> of people on or off site?</w:t>
                      </w:r>
                    </w:p>
                    <w:p w14:paraId="6F9F4B46" w14:textId="77777777" w:rsidR="00381F81" w:rsidRPr="00AD7E4C" w:rsidRDefault="00381F81" w:rsidP="009523E7">
                      <w:pPr>
                        <w:jc w:val="center"/>
                        <w:rPr>
                          <w:b/>
                          <w:color w:val="000000" w:themeColor="text1"/>
                        </w:rPr>
                      </w:pP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33664" behindDoc="0" locked="0" layoutInCell="1" allowOverlap="1" wp14:anchorId="73E82229" wp14:editId="2B736852">
                <wp:simplePos x="0" y="0"/>
                <wp:positionH relativeFrom="column">
                  <wp:posOffset>1799428</wp:posOffset>
                </wp:positionH>
                <wp:positionV relativeFrom="paragraph">
                  <wp:posOffset>227965</wp:posOffset>
                </wp:positionV>
                <wp:extent cx="924560" cy="1062990"/>
                <wp:effectExtent l="0" t="0" r="27940" b="22860"/>
                <wp:wrapNone/>
                <wp:docPr id="26" name="Rectangle 26"/>
                <wp:cNvGraphicFramePr/>
                <a:graphic xmlns:a="http://schemas.openxmlformats.org/drawingml/2006/main">
                  <a:graphicData uri="http://schemas.microsoft.com/office/word/2010/wordprocessingShape">
                    <wps:wsp>
                      <wps:cNvSpPr/>
                      <wps:spPr>
                        <a:xfrm>
                          <a:off x="0" y="0"/>
                          <a:ext cx="924560" cy="1062990"/>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4D179DD6" w14:textId="77777777" w:rsidR="00381F81" w:rsidRDefault="00381F81" w:rsidP="009523E7">
                            <w:pPr>
                              <w:contextualSpacing/>
                              <w:jc w:val="center"/>
                              <w:rPr>
                                <w:b/>
                                <w:color w:val="000000" w:themeColor="text1"/>
                                <w:sz w:val="20"/>
                              </w:rPr>
                            </w:pPr>
                          </w:p>
                          <w:p w14:paraId="1E0EF9AE" w14:textId="77777777" w:rsidR="00381F81" w:rsidRPr="005175B4" w:rsidRDefault="00381F81" w:rsidP="009523E7">
                            <w:pPr>
                              <w:contextualSpacing/>
                              <w:jc w:val="center"/>
                              <w:rPr>
                                <w:b/>
                                <w:color w:val="000000" w:themeColor="text1"/>
                                <w:sz w:val="20"/>
                              </w:rPr>
                            </w:pPr>
                            <w:r w:rsidRPr="005175B4">
                              <w:rPr>
                                <w:b/>
                                <w:color w:val="000000" w:themeColor="text1"/>
                                <w:sz w:val="20"/>
                              </w:rPr>
                              <w:t xml:space="preserve">Damage </w:t>
                            </w:r>
                            <w:r w:rsidRPr="005175B4">
                              <w:rPr>
                                <w:b/>
                                <w:color w:val="000000" w:themeColor="text1"/>
                                <w:sz w:val="20"/>
                              </w:rPr>
                              <w:br/>
                            </w:r>
                            <w:r w:rsidRPr="00AB38EC">
                              <w:rPr>
                                <w:rFonts w:cs="Times New Roman"/>
                                <w:color w:val="000000" w:themeColor="text1"/>
                                <w:sz w:val="20"/>
                              </w:rPr>
                              <w:t>≥</w:t>
                            </w:r>
                            <w:r w:rsidRPr="005175B4">
                              <w:rPr>
                                <w:b/>
                                <w:color w:val="000000" w:themeColor="text1"/>
                                <w:sz w:val="20"/>
                              </w:rPr>
                              <w:t xml:space="preserve"> $2,500</w:t>
                            </w:r>
                            <w:r w:rsidRPr="005175B4">
                              <w:rPr>
                                <w:b/>
                                <w:color w:val="000000" w:themeColor="text1"/>
                                <w:sz w:val="20"/>
                              </w:rPr>
                              <w:br/>
                              <w:t>direct cost</w:t>
                            </w:r>
                            <w:r w:rsidRPr="005175B4">
                              <w:rPr>
                                <w:b/>
                                <w:color w:val="000000" w:themeColor="text1"/>
                                <w:sz w:val="20"/>
                              </w:rPr>
                              <w:br/>
                              <w:t>to company</w:t>
                            </w:r>
                            <w:r>
                              <w:rPr>
                                <w:b/>
                                <w:color w:val="000000" w:themeColor="text1"/>
                                <w:sz w:val="20"/>
                              </w:rPr>
                              <w:t>?</w:t>
                            </w:r>
                          </w:p>
                          <w:p w14:paraId="3F8D4102" w14:textId="77777777" w:rsidR="00381F81" w:rsidRPr="005175B4" w:rsidRDefault="00381F81" w:rsidP="009523E7">
                            <w:pPr>
                              <w:jc w:val="center"/>
                              <w:rPr>
                                <w:b/>
                                <w:color w:val="000000" w:themeColor="text1"/>
                                <w:sz w:val="20"/>
                              </w:rPr>
                            </w:pPr>
                            <w:r w:rsidRPr="005175B4">
                              <w:rPr>
                                <w:b/>
                                <w:color w:val="000000" w:themeColor="text1"/>
                                <w:sz w:val="20"/>
                              </w:rPr>
                              <w:t xml:space="preserve"> </w:t>
                            </w:r>
                          </w:p>
                          <w:p w14:paraId="2903B76E" w14:textId="77777777" w:rsidR="00381F81" w:rsidRDefault="00381F81" w:rsidP="009523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40" style="position:absolute;margin-left:141.7pt;margin-top:17.95pt;width:72.8pt;height:8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" fillcolor="#bfbfbf" strokecolor="windowText" strokeweight="2pt">
                <v:textbox>
                  <w:txbxContent>
                    <w:p w14:paraId="4D179DD6" w14:textId="77777777" w:rsidR="00381F81" w:rsidRDefault="00381F81" w:rsidP="009523E7">
                      <w:pPr>
                        <w:contextualSpacing/>
                        <w:jc w:val="center"/>
                        <w:rPr>
                          <w:b/>
                          <w:color w:val="000000" w:themeColor="text1"/>
                          <w:sz w:val="20"/>
                        </w:rPr>
                      </w:pPr>
                    </w:p>
                    <w:p w14:paraId="1E0EF9AE" w14:textId="77777777" w:rsidR="00381F81" w:rsidRPr="005175B4" w:rsidRDefault="00381F81" w:rsidP="009523E7">
                      <w:pPr>
                        <w:contextualSpacing/>
                        <w:jc w:val="center"/>
                        <w:rPr>
                          <w:b/>
                          <w:color w:val="000000" w:themeColor="text1"/>
                          <w:sz w:val="20"/>
                        </w:rPr>
                      </w:pPr>
                      <w:r w:rsidRPr="005175B4">
                        <w:rPr>
                          <w:b/>
                          <w:color w:val="000000" w:themeColor="text1"/>
                          <w:sz w:val="20"/>
                        </w:rPr>
                        <w:t xml:space="preserve">Damage </w:t>
                      </w:r>
                      <w:r w:rsidRPr="005175B4">
                        <w:rPr>
                          <w:b/>
                          <w:color w:val="000000" w:themeColor="text1"/>
                          <w:sz w:val="20"/>
                        </w:rPr>
                        <w:br/>
                      </w:r>
                      <w:r w:rsidRPr="00AB38EC">
                        <w:rPr>
                          <w:rFonts w:cs="Times New Roman"/>
                          <w:color w:val="000000" w:themeColor="text1"/>
                          <w:sz w:val="20"/>
                        </w:rPr>
                        <w:t>≥</w:t>
                      </w:r>
                      <w:r w:rsidRPr="005175B4">
                        <w:rPr>
                          <w:b/>
                          <w:color w:val="000000" w:themeColor="text1"/>
                          <w:sz w:val="20"/>
                        </w:rPr>
                        <w:t xml:space="preserve"> $2,500</w:t>
                      </w:r>
                      <w:r w:rsidRPr="005175B4">
                        <w:rPr>
                          <w:b/>
                          <w:color w:val="000000" w:themeColor="text1"/>
                          <w:sz w:val="20"/>
                        </w:rPr>
                        <w:br/>
                        <w:t>direct cost</w:t>
                      </w:r>
                      <w:r w:rsidRPr="005175B4">
                        <w:rPr>
                          <w:b/>
                          <w:color w:val="000000" w:themeColor="text1"/>
                          <w:sz w:val="20"/>
                        </w:rPr>
                        <w:br/>
                        <w:t>to company</w:t>
                      </w:r>
                      <w:r>
                        <w:rPr>
                          <w:b/>
                          <w:color w:val="000000" w:themeColor="text1"/>
                          <w:sz w:val="20"/>
                        </w:rPr>
                        <w:t>?</w:t>
                      </w:r>
                    </w:p>
                    <w:p w14:paraId="3F8D4102" w14:textId="77777777" w:rsidR="00381F81" w:rsidRPr="005175B4" w:rsidRDefault="00381F81" w:rsidP="009523E7">
                      <w:pPr>
                        <w:jc w:val="center"/>
                        <w:rPr>
                          <w:b/>
                          <w:color w:val="000000" w:themeColor="text1"/>
                          <w:sz w:val="20"/>
                        </w:rPr>
                      </w:pPr>
                      <w:r w:rsidRPr="005175B4">
                        <w:rPr>
                          <w:b/>
                          <w:color w:val="000000" w:themeColor="text1"/>
                          <w:sz w:val="20"/>
                        </w:rPr>
                        <w:t xml:space="preserve"> </w:t>
                      </w:r>
                    </w:p>
                    <w:p w14:paraId="2903B76E" w14:textId="77777777" w:rsidR="00381F81" w:rsidRDefault="00381F81" w:rsidP="009523E7">
                      <w:pPr>
                        <w:jc w:val="center"/>
                      </w:pPr>
                    </w:p>
                  </w:txbxContent>
                </v:textbox>
              </v:rect>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34688" behindDoc="0" locked="0" layoutInCell="1" allowOverlap="1" wp14:anchorId="0575DB26" wp14:editId="1564ED9D">
                <wp:simplePos x="0" y="0"/>
                <wp:positionH relativeFrom="column">
                  <wp:posOffset>3358677</wp:posOffset>
                </wp:positionH>
                <wp:positionV relativeFrom="paragraph">
                  <wp:posOffset>236855</wp:posOffset>
                </wp:positionV>
                <wp:extent cx="998855" cy="1062990"/>
                <wp:effectExtent l="0" t="0" r="10795" b="22860"/>
                <wp:wrapNone/>
                <wp:docPr id="27" name="Rectangle 27"/>
                <wp:cNvGraphicFramePr/>
                <a:graphic xmlns:a="http://schemas.openxmlformats.org/drawingml/2006/main">
                  <a:graphicData uri="http://schemas.microsoft.com/office/word/2010/wordprocessingShape">
                    <wps:wsp>
                      <wps:cNvSpPr/>
                      <wps:spPr>
                        <a:xfrm>
                          <a:off x="0" y="0"/>
                          <a:ext cx="998855" cy="1062990"/>
                        </a:xfrm>
                        <a:prstGeom prst="rect">
                          <a:avLst/>
                        </a:prstGeom>
                        <a:solidFill>
                          <a:sysClr val="window" lastClr="FFFFFF">
                            <a:lumMod val="75000"/>
                          </a:sysClr>
                        </a:solidFill>
                        <a:ln w="25400" cap="flat" cmpd="sng" algn="ctr">
                          <a:solidFill>
                            <a:sysClr val="windowText" lastClr="000000"/>
                          </a:solidFill>
                          <a:prstDash val="solid"/>
                        </a:ln>
                        <a:effectLst/>
                      </wps:spPr>
                      <wps:txbx>
                        <w:txbxContent>
                          <w:p w14:paraId="0EA0B84D" w14:textId="77777777" w:rsidR="00381F81" w:rsidRPr="005175B4" w:rsidRDefault="00381F81" w:rsidP="009523E7">
                            <w:pPr>
                              <w:jc w:val="center"/>
                              <w:rPr>
                                <w:b/>
                                <w:color w:val="000000" w:themeColor="text1"/>
                                <w:sz w:val="20"/>
                              </w:rPr>
                            </w:pPr>
                            <w:r>
                              <w:rPr>
                                <w:b/>
                                <w:color w:val="000000" w:themeColor="text1"/>
                                <w:sz w:val="20"/>
                              </w:rPr>
                              <w:t>Officially declared shelter in place or evacuation?</w:t>
                            </w:r>
                          </w:p>
                          <w:p w14:paraId="46CB246F" w14:textId="77777777" w:rsidR="00381F81" w:rsidRDefault="00381F81" w:rsidP="009523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41" style="position:absolute;margin-left:264.45pt;margin-top:18.65pt;width:78.65pt;height:8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" fillcolor="#bfbfbf" strokecolor="windowText" strokeweight="2pt">
                <v:textbox>
                  <w:txbxContent>
                    <w:p w14:paraId="0EA0B84D" w14:textId="77777777" w:rsidR="00381F81" w:rsidRPr="005175B4" w:rsidRDefault="00381F81" w:rsidP="009523E7">
                      <w:pPr>
                        <w:jc w:val="center"/>
                        <w:rPr>
                          <w:b/>
                          <w:color w:val="000000" w:themeColor="text1"/>
                          <w:sz w:val="20"/>
                        </w:rPr>
                      </w:pPr>
                      <w:r>
                        <w:rPr>
                          <w:b/>
                          <w:color w:val="000000" w:themeColor="text1"/>
                          <w:sz w:val="20"/>
                        </w:rPr>
                        <w:t>Officially declared shelter in place or evacuation?</w:t>
                      </w:r>
                    </w:p>
                    <w:p w14:paraId="46CB246F" w14:textId="77777777" w:rsidR="00381F81" w:rsidRDefault="00381F81" w:rsidP="009523E7">
                      <w:pPr>
                        <w:jc w:val="center"/>
                      </w:pPr>
                    </w:p>
                  </w:txbxContent>
                </v:textbox>
              </v:rect>
            </w:pict>
          </mc:Fallback>
        </mc:AlternateContent>
      </w:r>
    </w:p>
    <w:p w14:paraId="17FECA6D" w14:textId="6B019932"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48000" behindDoc="0" locked="0" layoutInCell="1" allowOverlap="1" wp14:anchorId="5BFC6B56" wp14:editId="7DAEB122">
                <wp:simplePos x="0" y="0"/>
                <wp:positionH relativeFrom="column">
                  <wp:posOffset>4282440</wp:posOffset>
                </wp:positionH>
                <wp:positionV relativeFrom="paragraph">
                  <wp:posOffset>0</wp:posOffset>
                </wp:positionV>
                <wp:extent cx="680085" cy="382270"/>
                <wp:effectExtent l="0" t="0" r="0" b="0"/>
                <wp:wrapNone/>
                <wp:docPr id="259" name="Rectangle 259"/>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7A419495"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9" o:spid="_x0000_s1042" style="position:absolute;margin-left:337.2pt;margin-top:0;width:53.55pt;height:30.1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" filled="f" stroked="f" strokeweight="2pt">
                <v:textbox>
                  <w:txbxContent>
                    <w:p w14:paraId="7A419495"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42880" behindDoc="0" locked="0" layoutInCell="1" allowOverlap="1" wp14:anchorId="31CE5EF6" wp14:editId="551DD5B6">
                <wp:simplePos x="0" y="0"/>
                <wp:positionH relativeFrom="column">
                  <wp:posOffset>1158875</wp:posOffset>
                </wp:positionH>
                <wp:positionV relativeFrom="paragraph">
                  <wp:posOffset>79848</wp:posOffset>
                </wp:positionV>
                <wp:extent cx="680085" cy="382270"/>
                <wp:effectExtent l="0" t="0" r="0" b="0"/>
                <wp:wrapNone/>
                <wp:docPr id="250" name="Rectangle 250"/>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40EE054D"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0" o:spid="_x0000_s1043" style="position:absolute;margin-left:91.25pt;margin-top:6.3pt;width:53.55pt;height:30.1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" filled="f" stroked="f" strokeweight="2pt">
                <v:textbox>
                  <w:txbxContent>
                    <w:p w14:paraId="40EE054D"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31616" behindDoc="0" locked="0" layoutInCell="1" allowOverlap="1" wp14:anchorId="749C98DB" wp14:editId="36A0FF6C">
                <wp:simplePos x="0" y="0"/>
                <wp:positionH relativeFrom="column">
                  <wp:posOffset>2713990</wp:posOffset>
                </wp:positionH>
                <wp:positionV relativeFrom="paragraph">
                  <wp:posOffset>68920</wp:posOffset>
                </wp:positionV>
                <wp:extent cx="680085" cy="382270"/>
                <wp:effectExtent l="0" t="0" r="0" b="0"/>
                <wp:wrapNone/>
                <wp:docPr id="22" name="Rectangle 22"/>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064E277A" w14:textId="77777777" w:rsidR="00381F81" w:rsidRPr="00AD7E4C" w:rsidRDefault="00381F81" w:rsidP="009523E7">
                            <w:pPr>
                              <w:jc w:val="center"/>
                              <w:rPr>
                                <w:b/>
                                <w:color w:val="000000" w:themeColor="text1"/>
                                <w:sz w:val="32"/>
                              </w:rPr>
                            </w:pPr>
                            <w:r>
                              <w:rPr>
                                <w:b/>
                                <w:color w:val="000000" w:themeColor="text1"/>
                                <w:sz w:val="32"/>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 o:spid="_x0000_s1044" style="position:absolute;margin-left:213.7pt;margin-top:5.45pt;width:53.55pt;height:30.1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" filled="f" stroked="f" strokeweight="2pt">
                <v:textbox>
                  <w:txbxContent>
                    <w:p w14:paraId="064E277A" w14:textId="77777777" w:rsidR="00381F81" w:rsidRPr="00AD7E4C" w:rsidRDefault="00381F81" w:rsidP="009523E7">
                      <w:pPr>
                        <w:jc w:val="center"/>
                        <w:rPr>
                          <w:b/>
                          <w:color w:val="000000" w:themeColor="text1"/>
                          <w:sz w:val="32"/>
                        </w:rPr>
                      </w:pPr>
                      <w:r>
                        <w:rPr>
                          <w:b/>
                          <w:color w:val="000000" w:themeColor="text1"/>
                          <w:sz w:val="32"/>
                        </w:rPr>
                        <w:t>NO</w:t>
                      </w:r>
                    </w:p>
                  </w:txbxContent>
                </v:textbox>
              </v:rect>
            </w:pict>
          </mc:Fallback>
        </mc:AlternateContent>
      </w:r>
    </w:p>
    <w:p w14:paraId="24A885D3"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46976" behindDoc="0" locked="0" layoutInCell="1" allowOverlap="1" wp14:anchorId="5973A16F" wp14:editId="4404F8F0">
                <wp:simplePos x="0" y="0"/>
                <wp:positionH relativeFrom="column">
                  <wp:posOffset>4358005</wp:posOffset>
                </wp:positionH>
                <wp:positionV relativeFrom="paragraph">
                  <wp:posOffset>149225</wp:posOffset>
                </wp:positionV>
                <wp:extent cx="541655" cy="0"/>
                <wp:effectExtent l="0" t="152400" r="0" b="190500"/>
                <wp:wrapNone/>
                <wp:docPr id="258" name="Straight Arrow Connector 258"/>
                <wp:cNvGraphicFramePr/>
                <a:graphic xmlns:a="http://schemas.openxmlformats.org/drawingml/2006/main">
                  <a:graphicData uri="http://schemas.microsoft.com/office/word/2010/wordprocessingShape">
                    <wps:wsp>
                      <wps:cNvCnPr/>
                      <wps:spPr>
                        <a:xfrm>
                          <a:off x="0" y="0"/>
                          <a:ext cx="541655" cy="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58" o:spid="_x0000_s1026" type="#_x0000_t32" style="position:absolute;margin-left:343.15pt;margin-top:11.75pt;width:42.6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"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37760" behindDoc="0" locked="0" layoutInCell="1" allowOverlap="1" wp14:anchorId="0DCEF252" wp14:editId="5732F32D">
                <wp:simplePos x="0" y="0"/>
                <wp:positionH relativeFrom="column">
                  <wp:posOffset>2771613</wp:posOffset>
                </wp:positionH>
                <wp:positionV relativeFrom="paragraph">
                  <wp:posOffset>257175</wp:posOffset>
                </wp:positionV>
                <wp:extent cx="541655" cy="0"/>
                <wp:effectExtent l="0" t="152400" r="0" b="190500"/>
                <wp:wrapNone/>
                <wp:docPr id="30" name="Straight Arrow Connector 30"/>
                <wp:cNvGraphicFramePr/>
                <a:graphic xmlns:a="http://schemas.openxmlformats.org/drawingml/2006/main">
                  <a:graphicData uri="http://schemas.microsoft.com/office/word/2010/wordprocessingShape">
                    <wps:wsp>
                      <wps:cNvCnPr/>
                      <wps:spPr>
                        <a:xfrm>
                          <a:off x="0" y="0"/>
                          <a:ext cx="541655" cy="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30" o:spid="_x0000_s1026" type="#_x0000_t32" style="position:absolute;margin-left:218.25pt;margin-top:20.25pt;width:42.6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"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27520" behindDoc="0" locked="0" layoutInCell="1" allowOverlap="1" wp14:anchorId="58A7F8D0" wp14:editId="3F0119E1">
                <wp:simplePos x="0" y="0"/>
                <wp:positionH relativeFrom="column">
                  <wp:posOffset>1214120</wp:posOffset>
                </wp:positionH>
                <wp:positionV relativeFrom="paragraph">
                  <wp:posOffset>251460</wp:posOffset>
                </wp:positionV>
                <wp:extent cx="541655" cy="0"/>
                <wp:effectExtent l="0" t="152400" r="0" b="190500"/>
                <wp:wrapNone/>
                <wp:docPr id="17" name="Straight Arrow Connector 17"/>
                <wp:cNvGraphicFramePr/>
                <a:graphic xmlns:a="http://schemas.openxmlformats.org/drawingml/2006/main">
                  <a:graphicData uri="http://schemas.microsoft.com/office/word/2010/wordprocessingShape">
                    <wps:wsp>
                      <wps:cNvCnPr/>
                      <wps:spPr>
                        <a:xfrm>
                          <a:off x="0" y="0"/>
                          <a:ext cx="541655" cy="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95.6pt;margin-top:19.8pt;width:42.6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" strokecolor="windowText" strokeweight="4.5pt">
                <v:stroke endarrow="open"/>
              </v:shape>
            </w:pict>
          </mc:Fallback>
        </mc:AlternateContent>
      </w:r>
    </w:p>
    <w:p w14:paraId="7022BB67" w14:textId="4608CDE1" w:rsidR="009523E7" w:rsidRPr="009523E7" w:rsidRDefault="00101723" w:rsidP="009523E7">
      <w:pPr>
        <w:spacing w:after="200" w:line="276" w:lineRule="auto"/>
        <w:rPr>
          <w:rFonts w:ascii="Times New Roman" w:hAnsi="Times New Roman"/>
          <w:noProof/>
          <w:sz w:val="24"/>
        </w:rPr>
      </w:pPr>
      <w:r>
        <w:rPr>
          <w:rFonts w:ascii="Times New Roman" w:hAnsi="Times New Roman"/>
          <w:noProof/>
          <w:sz w:val="24"/>
        </w:rPr>
        <mc:AlternateContent>
          <mc:Choice Requires="wps">
            <w:drawing>
              <wp:anchor distT="0" distB="0" distL="114300" distR="114300" simplePos="0" relativeHeight="251695104" behindDoc="0" locked="0" layoutInCell="1" allowOverlap="1" wp14:anchorId="368A1BB6" wp14:editId="0217B38B">
                <wp:simplePos x="0" y="0"/>
                <wp:positionH relativeFrom="column">
                  <wp:posOffset>5000625</wp:posOffset>
                </wp:positionH>
                <wp:positionV relativeFrom="paragraph">
                  <wp:posOffset>106679</wp:posOffset>
                </wp:positionV>
                <wp:extent cx="1467485" cy="546735"/>
                <wp:effectExtent l="0" t="0" r="18415" b="24765"/>
                <wp:wrapNone/>
                <wp:docPr id="2" name="Text Box 2"/>
                <wp:cNvGraphicFramePr/>
                <a:graphic xmlns:a="http://schemas.openxmlformats.org/drawingml/2006/main">
                  <a:graphicData uri="http://schemas.microsoft.com/office/word/2010/wordprocessingShape">
                    <wps:wsp>
                      <wps:cNvSpPr txBox="1"/>
                      <wps:spPr>
                        <a:xfrm>
                          <a:off x="0" y="0"/>
                          <a:ext cx="1467485" cy="546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E47FFA" w14:textId="1EB127FB" w:rsidR="00381F81" w:rsidRPr="00062B6E" w:rsidRDefault="00381F81" w:rsidP="00101723">
                            <w:pPr>
                              <w:jc w:val="center"/>
                              <w:rPr>
                                <w:b/>
                                <w:sz w:val="20"/>
                                <w:szCs w:val="20"/>
                              </w:rPr>
                            </w:pPr>
                            <w:r w:rsidRPr="00062B6E">
                              <w:rPr>
                                <w:b/>
                                <w:sz w:val="20"/>
                                <w:szCs w:val="20"/>
                              </w:rPr>
                              <w:t>ICCA or API 754</w:t>
                            </w:r>
                            <w:r>
                              <w:rPr>
                                <w:b/>
                                <w:sz w:val="20"/>
                                <w:szCs w:val="20"/>
                              </w:rPr>
                              <w:t xml:space="preserve"> Tier II</w:t>
                            </w:r>
                            <w:r w:rsidRPr="00062B6E">
                              <w:rPr>
                                <w:b/>
                                <w:sz w:val="20"/>
                                <w:szCs w:val="20"/>
                              </w:rPr>
                              <w:t xml:space="preserve"> chemical release thresholds exceeded?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393.75pt;margin-top:8.4pt;width:115.55pt;height:43.05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" fillcolor="white [3201]" strokeweight=".5pt">
                <v:textbox>
                  <w:txbxContent>
                    <w:p w14:paraId="3FE47FFA" w14:textId="1EB127FB" w:rsidR="00381F81" w:rsidRPr="00062B6E" w:rsidRDefault="00381F81" w:rsidP="00101723">
                      <w:pPr>
                        <w:jc w:val="center"/>
                        <w:rPr>
                          <w:b/>
                          <w:sz w:val="20"/>
                          <w:szCs w:val="20"/>
                        </w:rPr>
                      </w:pPr>
                      <w:r w:rsidRPr="00062B6E">
                        <w:rPr>
                          <w:b/>
                          <w:sz w:val="20"/>
                          <w:szCs w:val="20"/>
                        </w:rPr>
                        <w:t>ICCA or API 754</w:t>
                      </w:r>
                      <w:r>
                        <w:rPr>
                          <w:b/>
                          <w:sz w:val="20"/>
                          <w:szCs w:val="20"/>
                        </w:rPr>
                        <w:t xml:space="preserve"> Tier II</w:t>
                      </w:r>
                      <w:r w:rsidRPr="00062B6E">
                        <w:rPr>
                          <w:b/>
                          <w:sz w:val="20"/>
                          <w:szCs w:val="20"/>
                        </w:rPr>
                        <w:t xml:space="preserve"> chemical release thresholds exceeded?</w:t>
                      </w:r>
                    </w:p>
                  </w:txbxContent>
                </v:textbox>
              </v:shape>
            </w:pict>
          </mc:Fallback>
        </mc:AlternateContent>
      </w:r>
      <w:r w:rsidR="009523E7" w:rsidRPr="009523E7">
        <w:rPr>
          <w:rFonts w:ascii="Times New Roman" w:hAnsi="Times New Roman"/>
          <w:noProof/>
          <w:sz w:val="24"/>
        </w:rPr>
        <mc:AlternateContent>
          <mc:Choice Requires="wps">
            <w:drawing>
              <wp:anchor distT="0" distB="0" distL="114300" distR="114300" simplePos="0" relativeHeight="251626496" behindDoc="0" locked="0" layoutInCell="1" allowOverlap="1" wp14:anchorId="284AB02B" wp14:editId="54553CE2">
                <wp:simplePos x="0" y="0"/>
                <wp:positionH relativeFrom="column">
                  <wp:posOffset>2856230</wp:posOffset>
                </wp:positionH>
                <wp:positionV relativeFrom="paragraph">
                  <wp:posOffset>322580</wp:posOffset>
                </wp:positionV>
                <wp:extent cx="680085" cy="382270"/>
                <wp:effectExtent l="0" t="0" r="0" b="0"/>
                <wp:wrapNone/>
                <wp:docPr id="16" name="Rectangle 16"/>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7F4D3840"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46" style="position:absolute;margin-left:224.9pt;margin-top:25.4pt;width:53.55pt;height:30.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" filled="f" stroked="f" strokeweight="2pt">
                <v:textbox>
                  <w:txbxContent>
                    <w:p w14:paraId="7F4D3840"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p>
    <w:p w14:paraId="7F7C50C1"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53120" behindDoc="0" locked="0" layoutInCell="1" allowOverlap="1" wp14:anchorId="650D8D14" wp14:editId="598637CA">
                <wp:simplePos x="0" y="0"/>
                <wp:positionH relativeFrom="column">
                  <wp:posOffset>5554345</wp:posOffset>
                </wp:positionH>
                <wp:positionV relativeFrom="paragraph">
                  <wp:posOffset>254635</wp:posOffset>
                </wp:positionV>
                <wp:extent cx="680085" cy="382270"/>
                <wp:effectExtent l="0" t="0" r="0" b="0"/>
                <wp:wrapNone/>
                <wp:docPr id="264" name="Rectangle 264"/>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5073F3A6"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4" o:spid="_x0000_s1047" style="position:absolute;margin-left:437.35pt;margin-top:20.05pt;width:53.55pt;height:30.1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" filled="f" stroked="f" strokeweight="2pt">
                <v:textbox>
                  <w:txbxContent>
                    <w:p w14:paraId="5073F3A6"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52096" behindDoc="0" locked="0" layoutInCell="1" allowOverlap="1" wp14:anchorId="5B3788C2" wp14:editId="7C86500B">
                <wp:simplePos x="0" y="0"/>
                <wp:positionH relativeFrom="column">
                  <wp:posOffset>5050155</wp:posOffset>
                </wp:positionH>
                <wp:positionV relativeFrom="paragraph">
                  <wp:posOffset>211455</wp:posOffset>
                </wp:positionV>
                <wp:extent cx="1116330" cy="393700"/>
                <wp:effectExtent l="38100" t="19050" r="45720" b="177800"/>
                <wp:wrapNone/>
                <wp:docPr id="263" name="Elbow Connector 263"/>
                <wp:cNvGraphicFramePr/>
                <a:graphic xmlns:a="http://schemas.openxmlformats.org/drawingml/2006/main">
                  <a:graphicData uri="http://schemas.microsoft.com/office/word/2010/wordprocessingShape">
                    <wps:wsp>
                      <wps:cNvCnPr/>
                      <wps:spPr>
                        <a:xfrm rot="10800000" flipV="1">
                          <a:off x="0" y="0"/>
                          <a:ext cx="1116330" cy="393700"/>
                        </a:xfrm>
                        <a:prstGeom prst="bentConnector3">
                          <a:avLst>
                            <a:gd name="adj1" fmla="val -480"/>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Elbow Connector 263" o:spid="_x0000_s1026" type="#_x0000_t34" style="position:absolute;margin-left:397.65pt;margin-top:16.65pt;width:87.9pt;height:31pt;rotation:18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" adj="-104"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39808" behindDoc="0" locked="0" layoutInCell="1" allowOverlap="1" wp14:anchorId="47B9A078" wp14:editId="374DF9C8">
                <wp:simplePos x="0" y="0"/>
                <wp:positionH relativeFrom="column">
                  <wp:posOffset>2192020</wp:posOffset>
                </wp:positionH>
                <wp:positionV relativeFrom="paragraph">
                  <wp:posOffset>20482</wp:posOffset>
                </wp:positionV>
                <wp:extent cx="0" cy="308610"/>
                <wp:effectExtent l="171450" t="0" r="76200" b="53340"/>
                <wp:wrapNone/>
                <wp:docPr id="235" name="Straight Arrow Connector 235"/>
                <wp:cNvGraphicFramePr/>
                <a:graphic xmlns:a="http://schemas.openxmlformats.org/drawingml/2006/main">
                  <a:graphicData uri="http://schemas.microsoft.com/office/word/2010/wordprocessingShape">
                    <wps:wsp>
                      <wps:cNvCnPr/>
                      <wps:spPr>
                        <a:xfrm>
                          <a:off x="0" y="0"/>
                          <a:ext cx="0" cy="30861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35" o:spid="_x0000_s1026" type="#_x0000_t32" style="position:absolute;margin-left:172.6pt;margin-top:1.6pt;width:0;height:24.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"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40832" behindDoc="0" locked="0" layoutInCell="1" allowOverlap="1" wp14:anchorId="45742D7F" wp14:editId="150231B0">
                <wp:simplePos x="0" y="0"/>
                <wp:positionH relativeFrom="column">
                  <wp:posOffset>1487643</wp:posOffset>
                </wp:positionH>
                <wp:positionV relativeFrom="paragraph">
                  <wp:posOffset>5080</wp:posOffset>
                </wp:positionV>
                <wp:extent cx="680085" cy="382270"/>
                <wp:effectExtent l="0" t="0" r="0" b="0"/>
                <wp:wrapNone/>
                <wp:docPr id="236" name="Rectangle 236"/>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0B56FFA6"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36" o:spid="_x0000_s1048" style="position:absolute;margin-left:117.15pt;margin-top:.4pt;width:53.55pt;height:30.1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" filled="f" stroked="f" strokeweight="2pt">
                <v:textbox>
                  <w:txbxContent>
                    <w:p w14:paraId="0B56FFA6"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45952" behindDoc="0" locked="0" layoutInCell="1" allowOverlap="1" wp14:anchorId="1038EA88" wp14:editId="728A22B8">
                <wp:simplePos x="0" y="0"/>
                <wp:positionH relativeFrom="column">
                  <wp:posOffset>131445</wp:posOffset>
                </wp:positionH>
                <wp:positionV relativeFrom="paragraph">
                  <wp:posOffset>5715</wp:posOffset>
                </wp:positionV>
                <wp:extent cx="680085" cy="382270"/>
                <wp:effectExtent l="0" t="0" r="0" b="0"/>
                <wp:wrapNone/>
                <wp:docPr id="257" name="Rectangle 257"/>
                <wp:cNvGraphicFramePr/>
                <a:graphic xmlns:a="http://schemas.openxmlformats.org/drawingml/2006/main">
                  <a:graphicData uri="http://schemas.microsoft.com/office/word/2010/wordprocessingShape">
                    <wps:wsp>
                      <wps:cNvSpPr/>
                      <wps:spPr>
                        <a:xfrm>
                          <a:off x="0" y="0"/>
                          <a:ext cx="680085" cy="382270"/>
                        </a:xfrm>
                        <a:prstGeom prst="rect">
                          <a:avLst/>
                        </a:prstGeom>
                        <a:noFill/>
                        <a:ln w="25400" cap="flat" cmpd="sng" algn="ctr">
                          <a:noFill/>
                          <a:prstDash val="solid"/>
                        </a:ln>
                        <a:effectLst/>
                      </wps:spPr>
                      <wps:txbx>
                        <w:txbxContent>
                          <w:p w14:paraId="239A3CB4" w14:textId="77777777" w:rsidR="00381F81" w:rsidRPr="00AD7E4C" w:rsidRDefault="00381F81" w:rsidP="009523E7">
                            <w:pPr>
                              <w:jc w:val="center"/>
                              <w:rPr>
                                <w:b/>
                                <w:color w:val="000000" w:themeColor="text1"/>
                                <w:sz w:val="32"/>
                              </w:rPr>
                            </w:pPr>
                            <w:r w:rsidRPr="00AD7E4C">
                              <w:rPr>
                                <w:b/>
                                <w:color w:val="000000" w:themeColor="text1"/>
                                <w:sz w:val="32"/>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7" o:spid="_x0000_s1049" style="position:absolute;margin-left:10.35pt;margin-top:.45pt;width:53.55pt;height:30.1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" filled="f" stroked="f" strokeweight="2pt">
                <v:textbox>
                  <w:txbxContent>
                    <w:p w14:paraId="239A3CB4" w14:textId="77777777" w:rsidR="00381F81" w:rsidRPr="00AD7E4C" w:rsidRDefault="00381F81" w:rsidP="009523E7">
                      <w:pPr>
                        <w:jc w:val="center"/>
                        <w:rPr>
                          <w:b/>
                          <w:color w:val="000000" w:themeColor="text1"/>
                          <w:sz w:val="32"/>
                        </w:rPr>
                      </w:pPr>
                      <w:r w:rsidRPr="00AD7E4C">
                        <w:rPr>
                          <w:b/>
                          <w:color w:val="000000" w:themeColor="text1"/>
                          <w:sz w:val="32"/>
                        </w:rPr>
                        <w:t>YES</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49024" behindDoc="0" locked="0" layoutInCell="1" allowOverlap="1" wp14:anchorId="3862D957" wp14:editId="4338B90B">
                <wp:simplePos x="0" y="0"/>
                <wp:positionH relativeFrom="column">
                  <wp:posOffset>3683989</wp:posOffset>
                </wp:positionH>
                <wp:positionV relativeFrom="paragraph">
                  <wp:posOffset>7886</wp:posOffset>
                </wp:positionV>
                <wp:extent cx="0" cy="308610"/>
                <wp:effectExtent l="171450" t="0" r="76200" b="53340"/>
                <wp:wrapNone/>
                <wp:docPr id="260" name="Straight Arrow Connector 260"/>
                <wp:cNvGraphicFramePr/>
                <a:graphic xmlns:a="http://schemas.openxmlformats.org/drawingml/2006/main">
                  <a:graphicData uri="http://schemas.microsoft.com/office/word/2010/wordprocessingShape">
                    <wps:wsp>
                      <wps:cNvCnPr/>
                      <wps:spPr>
                        <a:xfrm>
                          <a:off x="0" y="0"/>
                          <a:ext cx="0" cy="30861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60" o:spid="_x0000_s1026" type="#_x0000_t32" style="position:absolute;margin-left:290.1pt;margin-top:.6pt;width:0;height:24.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" strokecolor="windowText" strokeweight="4.5pt">
                <v:stroke endarrow="open"/>
              </v:shape>
            </w:pict>
          </mc:Fallback>
        </mc:AlternateContent>
      </w:r>
      <w:r w:rsidRPr="009523E7">
        <w:rPr>
          <w:rFonts w:ascii="Times New Roman" w:hAnsi="Times New Roman"/>
          <w:noProof/>
          <w:sz w:val="24"/>
        </w:rPr>
        <mc:AlternateContent>
          <mc:Choice Requires="wps">
            <w:drawing>
              <wp:anchor distT="0" distB="0" distL="114300" distR="114300" simplePos="0" relativeHeight="251638784" behindDoc="0" locked="0" layoutInCell="1" allowOverlap="1" wp14:anchorId="721FBE0C" wp14:editId="46CAD782">
                <wp:simplePos x="0" y="0"/>
                <wp:positionH relativeFrom="column">
                  <wp:posOffset>895143</wp:posOffset>
                </wp:positionH>
                <wp:positionV relativeFrom="paragraph">
                  <wp:posOffset>15491</wp:posOffset>
                </wp:positionV>
                <wp:extent cx="0" cy="308610"/>
                <wp:effectExtent l="171450" t="0" r="76200" b="53340"/>
                <wp:wrapNone/>
                <wp:docPr id="234" name="Straight Arrow Connector 234"/>
                <wp:cNvGraphicFramePr/>
                <a:graphic xmlns:a="http://schemas.openxmlformats.org/drawingml/2006/main">
                  <a:graphicData uri="http://schemas.microsoft.com/office/word/2010/wordprocessingShape">
                    <wps:wsp>
                      <wps:cNvCnPr/>
                      <wps:spPr>
                        <a:xfrm>
                          <a:off x="0" y="0"/>
                          <a:ext cx="0" cy="308610"/>
                        </a:xfrm>
                        <a:prstGeom prst="straightConnector1">
                          <a:avLst/>
                        </a:prstGeom>
                        <a:noFill/>
                        <a:ln w="571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234" o:spid="_x0000_s1026" type="#_x0000_t32" style="position:absolute;margin-left:70.5pt;margin-top:1.2pt;width:0;height:2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" strokecolor="windowText" strokeweight="4.5pt">
                <v:stroke endarrow="open"/>
              </v:shape>
            </w:pict>
          </mc:Fallback>
        </mc:AlternateContent>
      </w:r>
    </w:p>
    <w:p w14:paraId="5F330382" w14:textId="77777777" w:rsidR="009523E7" w:rsidRPr="009523E7" w:rsidRDefault="009523E7" w:rsidP="009523E7">
      <w:pPr>
        <w:spacing w:after="200" w:line="276" w:lineRule="auto"/>
        <w:rPr>
          <w:rFonts w:ascii="Times New Roman" w:hAnsi="Times New Roman"/>
          <w:noProof/>
          <w:sz w:val="24"/>
        </w:rPr>
      </w:pPr>
      <w:r w:rsidRPr="009523E7">
        <w:rPr>
          <w:rFonts w:ascii="Times New Roman" w:hAnsi="Times New Roman"/>
          <w:noProof/>
          <w:sz w:val="24"/>
        </w:rPr>
        <mc:AlternateContent>
          <mc:Choice Requires="wps">
            <w:drawing>
              <wp:anchor distT="0" distB="0" distL="114300" distR="114300" simplePos="0" relativeHeight="251643904" behindDoc="0" locked="0" layoutInCell="1" allowOverlap="1" wp14:anchorId="6EBA6785" wp14:editId="00225C98">
                <wp:simplePos x="0" y="0"/>
                <wp:positionH relativeFrom="column">
                  <wp:posOffset>701749</wp:posOffset>
                </wp:positionH>
                <wp:positionV relativeFrom="paragraph">
                  <wp:posOffset>86212</wp:posOffset>
                </wp:positionV>
                <wp:extent cx="4263656" cy="414655"/>
                <wp:effectExtent l="0" t="0" r="22860" b="23495"/>
                <wp:wrapNone/>
                <wp:docPr id="254" name="Rectangle 254"/>
                <wp:cNvGraphicFramePr/>
                <a:graphic xmlns:a="http://schemas.openxmlformats.org/drawingml/2006/main">
                  <a:graphicData uri="http://schemas.microsoft.com/office/word/2010/wordprocessingShape">
                    <wps:wsp>
                      <wps:cNvSpPr/>
                      <wps:spPr>
                        <a:xfrm>
                          <a:off x="0" y="0"/>
                          <a:ext cx="4263656" cy="414655"/>
                        </a:xfrm>
                        <a:prstGeom prst="rect">
                          <a:avLst/>
                        </a:prstGeom>
                        <a:solidFill>
                          <a:srgbClr val="FF0000"/>
                        </a:solidFill>
                        <a:ln w="25400" cap="flat" cmpd="sng" algn="ctr">
                          <a:solidFill>
                            <a:sysClr val="windowText" lastClr="000000"/>
                          </a:solidFill>
                          <a:prstDash val="solid"/>
                        </a:ln>
                        <a:effectLst/>
                      </wps:spPr>
                      <wps:txbx>
                        <w:txbxContent>
                          <w:p w14:paraId="6F177E1C" w14:textId="77777777" w:rsidR="00381F81" w:rsidRPr="00AD7E4C" w:rsidRDefault="00381F81" w:rsidP="009523E7">
                            <w:pPr>
                              <w:jc w:val="center"/>
                              <w:rPr>
                                <w:b/>
                              </w:rPr>
                            </w:pPr>
                            <w:r>
                              <w:rPr>
                                <w:b/>
                                <w:bCs/>
                                <w:sz w:val="28"/>
                                <w:u w:val="single"/>
                              </w:rPr>
                              <w:t>Yes: Reportable as a Process Safety Event</w:t>
                            </w:r>
                          </w:p>
                          <w:p w14:paraId="734DE544" w14:textId="77777777" w:rsidR="00381F81" w:rsidRDefault="00381F81" w:rsidP="009523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4" o:spid="_x0000_s1050" style="position:absolute;margin-left:55.25pt;margin-top:6.8pt;width:335.7pt;height:32.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" fillcolor="red" strokecolor="windowText" strokeweight="2pt">
                <v:textbox>
                  <w:txbxContent>
                    <w:p w14:paraId="6F177E1C" w14:textId="77777777" w:rsidR="00381F81" w:rsidRPr="00AD7E4C" w:rsidRDefault="00381F81" w:rsidP="009523E7">
                      <w:pPr>
                        <w:jc w:val="center"/>
                        <w:rPr>
                          <w:b/>
                        </w:rPr>
                      </w:pPr>
                      <w:r>
                        <w:rPr>
                          <w:b/>
                          <w:bCs/>
                          <w:sz w:val="28"/>
                          <w:u w:val="single"/>
                        </w:rPr>
                        <w:t>Yes: Reportable as a Process Safety Event</w:t>
                      </w:r>
                    </w:p>
                    <w:p w14:paraId="734DE544" w14:textId="77777777" w:rsidR="00381F81" w:rsidRDefault="00381F81" w:rsidP="009523E7">
                      <w:pPr>
                        <w:jc w:val="center"/>
                      </w:pPr>
                    </w:p>
                  </w:txbxContent>
                </v:textbox>
              </v:rect>
            </w:pict>
          </mc:Fallback>
        </mc:AlternateContent>
      </w:r>
    </w:p>
    <w:p w14:paraId="431A74C2" w14:textId="77777777" w:rsidR="009523E7" w:rsidRPr="009523E7" w:rsidRDefault="009523E7" w:rsidP="009523E7">
      <w:pPr>
        <w:spacing w:after="200" w:line="276" w:lineRule="auto"/>
        <w:rPr>
          <w:rFonts w:ascii="Times New Roman" w:hAnsi="Times New Roman"/>
          <w:noProof/>
          <w:sz w:val="24"/>
        </w:rPr>
      </w:pPr>
    </w:p>
    <w:p w14:paraId="68FE0AD8" w14:textId="77777777" w:rsidR="009523E7" w:rsidRPr="009523E7" w:rsidRDefault="009523E7" w:rsidP="009523E7">
      <w:pPr>
        <w:spacing w:after="200" w:line="276" w:lineRule="auto"/>
        <w:rPr>
          <w:rFonts w:ascii="Times New Roman" w:hAnsi="Times New Roman"/>
          <w:noProof/>
          <w:sz w:val="24"/>
        </w:rPr>
      </w:pPr>
    </w:p>
    <w:bookmarkEnd w:id="2"/>
    <w:p w14:paraId="09C80564" w14:textId="77777777" w:rsidR="009523E7" w:rsidRDefault="009523E7" w:rsidP="009523E7">
      <w:pPr>
        <w:rPr>
          <w:rFonts w:ascii="Times New Roman" w:hAnsi="Times New Roman" w:cs="Times New Roman"/>
          <w:b/>
          <w:bCs/>
          <w:sz w:val="24"/>
          <w:szCs w:val="24"/>
          <w:u w:val="single"/>
        </w:rPr>
      </w:pPr>
    </w:p>
    <w:p w14:paraId="3DE194F6" w14:textId="472C3FB9" w:rsidR="009523E7" w:rsidRPr="009523E7" w:rsidRDefault="009523E7" w:rsidP="00AB02C0">
      <w:pPr>
        <w:rPr>
          <w:rFonts w:ascii="Times New Roman" w:eastAsiaTheme="majorEastAsia" w:hAnsi="Times New Roman" w:cs="Times New Roman"/>
          <w:b/>
          <w:bCs/>
          <w:sz w:val="24"/>
          <w:szCs w:val="24"/>
          <w:u w:val="single"/>
        </w:rPr>
      </w:pPr>
      <w:r>
        <w:rPr>
          <w:rFonts w:ascii="Times New Roman" w:hAnsi="Times New Roman" w:cs="Times New Roman"/>
          <w:sz w:val="24"/>
          <w:szCs w:val="24"/>
        </w:rPr>
        <w:br w:type="page"/>
      </w:r>
      <w:bookmarkStart w:id="3" w:name="_Toc412709575"/>
      <w:r w:rsidR="00AB02C0">
        <w:rPr>
          <w:rFonts w:ascii="Times New Roman" w:hAnsi="Times New Roman" w:cs="Times New Roman"/>
          <w:b/>
          <w:sz w:val="24"/>
          <w:szCs w:val="24"/>
          <w:u w:val="single"/>
        </w:rPr>
        <w:lastRenderedPageBreak/>
        <w:t xml:space="preserve">Appendix C - </w:t>
      </w:r>
      <w:r w:rsidR="008E15F2">
        <w:rPr>
          <w:rFonts w:ascii="Times New Roman" w:eastAsiaTheme="majorEastAsia" w:hAnsi="Times New Roman" w:cs="Times New Roman"/>
          <w:b/>
          <w:bCs/>
          <w:sz w:val="24"/>
          <w:szCs w:val="24"/>
          <w:u w:val="single"/>
        </w:rPr>
        <w:t xml:space="preserve">Key Criteria for Reporting </w:t>
      </w:r>
      <w:r w:rsidRPr="009523E7">
        <w:rPr>
          <w:rFonts w:ascii="Times New Roman" w:eastAsiaTheme="majorEastAsia" w:hAnsi="Times New Roman" w:cs="Times New Roman"/>
          <w:b/>
          <w:bCs/>
          <w:sz w:val="24"/>
          <w:szCs w:val="24"/>
          <w:u w:val="single"/>
        </w:rPr>
        <w:t>Process Safety Event</w:t>
      </w:r>
      <w:bookmarkEnd w:id="3"/>
      <w:r w:rsidRPr="002E6925">
        <w:rPr>
          <w:rFonts w:ascii="Times New Roman" w:eastAsiaTheme="majorEastAsia" w:hAnsi="Times New Roman" w:cs="Times New Roman"/>
          <w:b/>
          <w:bCs/>
          <w:sz w:val="24"/>
          <w:szCs w:val="24"/>
          <w:u w:val="single"/>
        </w:rPr>
        <w:t>s to RCLG</w:t>
      </w:r>
    </w:p>
    <w:p w14:paraId="672B8EE5" w14:textId="0BDE4A74" w:rsidR="009523E7" w:rsidRPr="009523E7" w:rsidRDefault="002E6925" w:rsidP="002E6925">
      <w:pPr>
        <w:rPr>
          <w:rFonts w:ascii="Times New Roman" w:hAnsi="Times New Roman" w:cs="Times New Roman"/>
          <w:b/>
          <w:sz w:val="24"/>
          <w:szCs w:val="24"/>
        </w:rPr>
      </w:pPr>
      <w:r>
        <w:rPr>
          <w:rFonts w:ascii="Times New Roman" w:hAnsi="Times New Roman" w:cs="Times New Roman"/>
          <w:b/>
          <w:sz w:val="24"/>
          <w:szCs w:val="24"/>
        </w:rPr>
        <w:br/>
      </w:r>
      <w:r w:rsidR="009523E7" w:rsidRPr="009523E7">
        <w:rPr>
          <w:rFonts w:ascii="Times New Roman" w:hAnsi="Times New Roman" w:cs="Times New Roman"/>
          <w:b/>
          <w:sz w:val="24"/>
          <w:szCs w:val="24"/>
        </w:rPr>
        <w:t xml:space="preserve">Total </w:t>
      </w:r>
      <w:r w:rsidR="009523E7">
        <w:rPr>
          <w:rFonts w:ascii="Times New Roman" w:hAnsi="Times New Roman" w:cs="Times New Roman"/>
          <w:b/>
          <w:sz w:val="24"/>
          <w:szCs w:val="24"/>
        </w:rPr>
        <w:t xml:space="preserve">Worker </w:t>
      </w:r>
      <w:r w:rsidR="009523E7" w:rsidRPr="009523E7">
        <w:rPr>
          <w:rFonts w:ascii="Times New Roman" w:hAnsi="Times New Roman" w:cs="Times New Roman"/>
          <w:b/>
          <w:sz w:val="24"/>
          <w:szCs w:val="24"/>
        </w:rPr>
        <w:t xml:space="preserve">Hours </w:t>
      </w:r>
    </w:p>
    <w:p w14:paraId="0D15C2FB" w14:textId="69E60A50" w:rsidR="009523E7" w:rsidRPr="009523E7" w:rsidRDefault="009523E7" w:rsidP="002E6925">
      <w:pPr>
        <w:rPr>
          <w:rFonts w:ascii="Times New Roman" w:hAnsi="Times New Roman" w:cs="Times New Roman"/>
          <w:b/>
          <w:sz w:val="24"/>
          <w:szCs w:val="24"/>
        </w:rPr>
      </w:pPr>
      <w:r w:rsidRPr="009523E7">
        <w:rPr>
          <w:rFonts w:ascii="Times New Roman" w:hAnsi="Times New Roman" w:cs="Times New Roman"/>
          <w:sz w:val="24"/>
          <w:szCs w:val="24"/>
        </w:rPr>
        <w:t xml:space="preserve">RCLG Associations should report the total number of employee hours worked for each member company in that association and the total number of contractor, including subcontractor, hours worked for each member company as a combined, single number.  For the purposes of this guidance document, each association should refer to their local and regional definitions for employee and contractor.  The goal for reporting total hours is to include all individuals who are involved with chemical manufacturing. </w:t>
      </w:r>
    </w:p>
    <w:p w14:paraId="16E5DE38" w14:textId="77777777" w:rsidR="009523E7" w:rsidRPr="009523E7" w:rsidRDefault="009523E7" w:rsidP="009523E7">
      <w:pPr>
        <w:spacing w:after="200" w:line="276" w:lineRule="auto"/>
        <w:contextualSpacing/>
        <w:rPr>
          <w:rFonts w:ascii="Times New Roman" w:hAnsi="Times New Roman" w:cs="Times New Roman"/>
          <w:sz w:val="24"/>
          <w:szCs w:val="24"/>
        </w:rPr>
      </w:pPr>
    </w:p>
    <w:p w14:paraId="48FB92D4" w14:textId="3BC4A3AD" w:rsidR="002E6925" w:rsidRDefault="002E6925" w:rsidP="009523E7">
      <w:pPr>
        <w:spacing w:after="200" w:line="276" w:lineRule="auto"/>
        <w:contextualSpacing/>
        <w:rPr>
          <w:rFonts w:ascii="Times New Roman" w:hAnsi="Times New Roman" w:cs="Times New Roman"/>
          <w:b/>
          <w:sz w:val="26"/>
          <w:szCs w:val="26"/>
        </w:rPr>
      </w:pPr>
      <w:r>
        <w:rPr>
          <w:rFonts w:ascii="Times New Roman" w:hAnsi="Times New Roman" w:cs="Times New Roman"/>
          <w:b/>
          <w:sz w:val="26"/>
          <w:szCs w:val="26"/>
        </w:rPr>
        <w:t>Process Safety Event</w:t>
      </w:r>
    </w:p>
    <w:p w14:paraId="0B8AC551" w14:textId="77777777" w:rsidR="009523E7" w:rsidRPr="009523E7" w:rsidRDefault="009523E7" w:rsidP="009523E7">
      <w:pPr>
        <w:spacing w:after="200" w:line="276" w:lineRule="auto"/>
        <w:contextualSpacing/>
        <w:rPr>
          <w:rFonts w:ascii="Times New Roman" w:hAnsi="Times New Roman" w:cs="Times New Roman"/>
          <w:sz w:val="24"/>
          <w:szCs w:val="24"/>
        </w:rPr>
      </w:pPr>
      <w:r w:rsidRPr="009523E7">
        <w:rPr>
          <w:rFonts w:ascii="Times New Roman" w:hAnsi="Times New Roman" w:cs="Times New Roman"/>
          <w:sz w:val="24"/>
          <w:szCs w:val="24"/>
        </w:rPr>
        <w:t>For the purposes of this ICCA Reporting, a process safety event has occurred when:</w:t>
      </w:r>
    </w:p>
    <w:p w14:paraId="65C06607" w14:textId="77777777" w:rsidR="009523E7" w:rsidRPr="009523E7" w:rsidRDefault="009523E7" w:rsidP="009523E7">
      <w:pPr>
        <w:spacing w:after="200" w:line="276" w:lineRule="auto"/>
        <w:contextualSpacing/>
        <w:rPr>
          <w:rFonts w:ascii="Times New Roman" w:hAnsi="Times New Roman" w:cs="Times New Roman"/>
          <w:sz w:val="24"/>
          <w:szCs w:val="24"/>
        </w:rPr>
      </w:pPr>
    </w:p>
    <w:p w14:paraId="2116FDD3" w14:textId="77777777" w:rsidR="009523E7" w:rsidRPr="009523E7" w:rsidRDefault="009523E7" w:rsidP="009523E7">
      <w:pPr>
        <w:numPr>
          <w:ilvl w:val="0"/>
          <w:numId w:val="16"/>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When a chemical substance or a chemical process is directly involved; </w:t>
      </w:r>
      <w:r w:rsidRPr="009523E7">
        <w:rPr>
          <w:rFonts w:ascii="Times New Roman" w:hAnsi="Times New Roman" w:cs="Times New Roman"/>
          <w:b/>
          <w:sz w:val="24"/>
          <w:szCs w:val="24"/>
          <w:lang w:val="en-CA"/>
        </w:rPr>
        <w:t>AND</w:t>
      </w:r>
    </w:p>
    <w:p w14:paraId="0A1454FB" w14:textId="77777777" w:rsidR="009523E7" w:rsidRPr="009523E7" w:rsidRDefault="009523E7" w:rsidP="009523E7">
      <w:pPr>
        <w:numPr>
          <w:ilvl w:val="0"/>
          <w:numId w:val="16"/>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The incident occurred in production, distribution, storage, utility, pilot plant within the site boundaries of company’s facility; </w:t>
      </w:r>
      <w:r w:rsidRPr="009523E7">
        <w:rPr>
          <w:rFonts w:ascii="Times New Roman" w:hAnsi="Times New Roman" w:cs="Times New Roman"/>
          <w:b/>
          <w:sz w:val="24"/>
          <w:szCs w:val="24"/>
          <w:lang w:val="en-CA"/>
        </w:rPr>
        <w:t>AND</w:t>
      </w:r>
    </w:p>
    <w:p w14:paraId="71D0FC15" w14:textId="77777777" w:rsidR="002E6925" w:rsidRDefault="009523E7" w:rsidP="002E6925">
      <w:pPr>
        <w:numPr>
          <w:ilvl w:val="0"/>
          <w:numId w:val="16"/>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There was a release of material or energy (e.g. fire, explosion, implosion) from a process unit; </w:t>
      </w:r>
      <w:r w:rsidRPr="009523E7">
        <w:rPr>
          <w:rFonts w:ascii="Times New Roman" w:hAnsi="Times New Roman" w:cs="Times New Roman"/>
          <w:b/>
          <w:sz w:val="24"/>
          <w:szCs w:val="24"/>
          <w:lang w:val="en-CA"/>
        </w:rPr>
        <w:t>AND</w:t>
      </w:r>
    </w:p>
    <w:p w14:paraId="10CF4134" w14:textId="7963A1A5" w:rsidR="009523E7" w:rsidRPr="009523E7" w:rsidRDefault="009523E7" w:rsidP="002E6925">
      <w:pPr>
        <w:numPr>
          <w:ilvl w:val="0"/>
          <w:numId w:val="16"/>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One or more of the following </w:t>
      </w:r>
      <w:r w:rsidRPr="009523E7">
        <w:rPr>
          <w:rFonts w:ascii="Times New Roman" w:hAnsi="Times New Roman" w:cs="Times New Roman"/>
          <w:b/>
          <w:sz w:val="24"/>
          <w:szCs w:val="24"/>
          <w:u w:val="single"/>
          <w:lang w:val="en-CA"/>
        </w:rPr>
        <w:t>Reporting Thresholds</w:t>
      </w:r>
      <w:r w:rsidRPr="009523E7">
        <w:rPr>
          <w:rFonts w:ascii="Times New Roman" w:hAnsi="Times New Roman" w:cs="Times New Roman"/>
          <w:sz w:val="24"/>
          <w:szCs w:val="24"/>
          <w:lang w:val="en-CA"/>
        </w:rPr>
        <w:t xml:space="preserve"> have been met:</w:t>
      </w:r>
    </w:p>
    <w:p w14:paraId="7A0519F1" w14:textId="77777777" w:rsidR="009523E7" w:rsidRPr="009523E7" w:rsidRDefault="009523E7" w:rsidP="009523E7">
      <w:pPr>
        <w:numPr>
          <w:ilvl w:val="1"/>
          <w:numId w:val="3"/>
        </w:numPr>
        <w:spacing w:after="200" w:line="276" w:lineRule="auto"/>
        <w:contextualSpacing/>
        <w:rPr>
          <w:rFonts w:ascii="Times New Roman" w:hAnsi="Times New Roman" w:cs="Times New Roman"/>
          <w:b/>
          <w:sz w:val="24"/>
          <w:szCs w:val="24"/>
          <w:lang w:val="en-CA"/>
        </w:rPr>
      </w:pPr>
      <w:r w:rsidRPr="009523E7">
        <w:rPr>
          <w:rFonts w:ascii="Times New Roman" w:hAnsi="Times New Roman" w:cs="Times New Roman"/>
          <w:b/>
          <w:sz w:val="24"/>
          <w:szCs w:val="24"/>
          <w:lang w:val="en-CA"/>
        </w:rPr>
        <w:t>Safety / Injury</w:t>
      </w:r>
    </w:p>
    <w:p w14:paraId="30C11947" w14:textId="656F59E4" w:rsidR="009523E7" w:rsidRPr="009523E7" w:rsidRDefault="009523E7" w:rsidP="009523E7">
      <w:pPr>
        <w:numPr>
          <w:ilvl w:val="2"/>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rPr>
        <w:t>Inj</w:t>
      </w:r>
      <w:r w:rsidR="002E6925">
        <w:rPr>
          <w:rFonts w:ascii="Times New Roman" w:hAnsi="Times New Roman" w:cs="Times New Roman"/>
          <w:sz w:val="24"/>
          <w:szCs w:val="24"/>
        </w:rPr>
        <w:t>ury resulting in a Recordable,</w:t>
      </w:r>
      <w:r w:rsidRPr="009523E7">
        <w:rPr>
          <w:rFonts w:ascii="Times New Roman" w:hAnsi="Times New Roman" w:cs="Times New Roman"/>
          <w:sz w:val="24"/>
          <w:szCs w:val="24"/>
        </w:rPr>
        <w:t xml:space="preserve"> Lost Time Accident </w:t>
      </w:r>
      <w:r w:rsidR="002E6925">
        <w:rPr>
          <w:rFonts w:ascii="Times New Roman" w:hAnsi="Times New Roman" w:cs="Times New Roman"/>
          <w:sz w:val="24"/>
          <w:szCs w:val="24"/>
          <w:lang w:val="en-CA"/>
        </w:rPr>
        <w:t>or</w:t>
      </w:r>
      <w:r w:rsidRPr="009523E7">
        <w:rPr>
          <w:rFonts w:ascii="Times New Roman" w:hAnsi="Times New Roman" w:cs="Times New Roman"/>
          <w:sz w:val="24"/>
          <w:szCs w:val="24"/>
          <w:lang w:val="en-CA"/>
        </w:rPr>
        <w:t xml:space="preserve"> Fatality</w:t>
      </w:r>
      <w:r w:rsidR="002E6925">
        <w:rPr>
          <w:rFonts w:ascii="Times New Roman" w:hAnsi="Times New Roman" w:cs="Times New Roman"/>
          <w:sz w:val="24"/>
          <w:szCs w:val="24"/>
          <w:lang w:val="en-CA"/>
        </w:rPr>
        <w:t>;</w:t>
      </w:r>
      <w:r w:rsidRPr="009523E7">
        <w:rPr>
          <w:rFonts w:ascii="Times New Roman" w:hAnsi="Times New Roman" w:cs="Times New Roman"/>
          <w:sz w:val="24"/>
          <w:szCs w:val="24"/>
          <w:lang w:val="en-CA"/>
        </w:rPr>
        <w:t xml:space="preserve"> or Hospital admission of </w:t>
      </w:r>
      <w:r w:rsidR="002E6925">
        <w:rPr>
          <w:rFonts w:ascii="Times New Roman" w:hAnsi="Times New Roman" w:cs="Times New Roman"/>
          <w:sz w:val="24"/>
          <w:szCs w:val="24"/>
        </w:rPr>
        <w:t>anyone</w:t>
      </w:r>
      <w:r w:rsidRPr="009523E7">
        <w:rPr>
          <w:rFonts w:ascii="Times New Roman" w:hAnsi="Times New Roman" w:cs="Times New Roman"/>
          <w:sz w:val="24"/>
          <w:szCs w:val="24"/>
        </w:rPr>
        <w:t xml:space="preserve"> on or off site; </w:t>
      </w:r>
      <w:r w:rsidRPr="009523E7">
        <w:rPr>
          <w:rFonts w:ascii="Times New Roman" w:hAnsi="Times New Roman" w:cs="Times New Roman"/>
          <w:b/>
          <w:sz w:val="24"/>
          <w:szCs w:val="24"/>
        </w:rPr>
        <w:t>OR</w:t>
      </w:r>
    </w:p>
    <w:p w14:paraId="7AF393D4" w14:textId="77777777" w:rsidR="009523E7" w:rsidRPr="009523E7" w:rsidRDefault="009523E7" w:rsidP="009523E7">
      <w:pPr>
        <w:numPr>
          <w:ilvl w:val="1"/>
          <w:numId w:val="3"/>
        </w:numPr>
        <w:spacing w:after="200" w:line="276" w:lineRule="auto"/>
        <w:contextualSpacing/>
        <w:rPr>
          <w:rFonts w:ascii="Times New Roman" w:hAnsi="Times New Roman" w:cs="Times New Roman"/>
          <w:b/>
          <w:sz w:val="24"/>
          <w:szCs w:val="24"/>
          <w:lang w:val="en-CA"/>
        </w:rPr>
      </w:pPr>
      <w:r w:rsidRPr="009523E7">
        <w:rPr>
          <w:rFonts w:ascii="Times New Roman" w:hAnsi="Times New Roman" w:cs="Times New Roman"/>
          <w:b/>
          <w:sz w:val="24"/>
          <w:szCs w:val="24"/>
        </w:rPr>
        <w:t>Direct Damage Costs</w:t>
      </w:r>
    </w:p>
    <w:p w14:paraId="6D7B2074" w14:textId="3D42887C" w:rsidR="009523E7" w:rsidRPr="009523E7" w:rsidRDefault="009523E7" w:rsidP="009523E7">
      <w:pPr>
        <w:numPr>
          <w:ilvl w:val="2"/>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rPr>
        <w:t>A fire</w:t>
      </w:r>
      <w:r w:rsidR="000E6D23">
        <w:rPr>
          <w:rFonts w:ascii="Times New Roman" w:hAnsi="Times New Roman" w:cs="Times New Roman"/>
          <w:sz w:val="24"/>
          <w:szCs w:val="24"/>
        </w:rPr>
        <w:t>,</w:t>
      </w:r>
      <w:r w:rsidRPr="009523E7">
        <w:rPr>
          <w:rFonts w:ascii="Times New Roman" w:hAnsi="Times New Roman" w:cs="Times New Roman"/>
          <w:sz w:val="24"/>
          <w:szCs w:val="24"/>
        </w:rPr>
        <w:t xml:space="preserve"> explosion </w:t>
      </w:r>
      <w:r w:rsidR="00043217">
        <w:rPr>
          <w:rFonts w:ascii="Times New Roman" w:hAnsi="Times New Roman" w:cs="Times New Roman"/>
          <w:sz w:val="24"/>
          <w:szCs w:val="24"/>
        </w:rPr>
        <w:t xml:space="preserve">or clean up necessary to avoid/remediate environmental damage </w:t>
      </w:r>
      <w:r w:rsidRPr="009523E7">
        <w:rPr>
          <w:rFonts w:ascii="Times New Roman" w:hAnsi="Times New Roman" w:cs="Times New Roman"/>
          <w:sz w:val="24"/>
          <w:szCs w:val="24"/>
        </w:rPr>
        <w:t xml:space="preserve">resulting in a direct cost </w:t>
      </w:r>
      <w:r w:rsidR="002E6925">
        <w:rPr>
          <w:rFonts w:ascii="Times New Roman" w:hAnsi="Times New Roman" w:cs="Times New Roman"/>
          <w:sz w:val="24"/>
          <w:szCs w:val="24"/>
        </w:rPr>
        <w:t>equal to or greater than</w:t>
      </w:r>
      <w:r w:rsidRPr="009523E7">
        <w:rPr>
          <w:rFonts w:ascii="Times New Roman" w:hAnsi="Times New Roman" w:cs="Times New Roman"/>
          <w:sz w:val="24"/>
          <w:szCs w:val="24"/>
        </w:rPr>
        <w:t xml:space="preserve"> $2,500 </w:t>
      </w:r>
      <w:r w:rsidR="00EB142A">
        <w:rPr>
          <w:rFonts w:ascii="Times New Roman" w:hAnsi="Times New Roman" w:cs="Times New Roman"/>
          <w:sz w:val="24"/>
          <w:szCs w:val="24"/>
        </w:rPr>
        <w:t>USD</w:t>
      </w:r>
      <w:r w:rsidRPr="009523E7">
        <w:rPr>
          <w:rFonts w:ascii="Times New Roman" w:hAnsi="Times New Roman" w:cs="Times New Roman"/>
          <w:sz w:val="24"/>
          <w:szCs w:val="24"/>
        </w:rPr>
        <w:t xml:space="preserve">s; </w:t>
      </w:r>
      <w:r w:rsidRPr="009523E7">
        <w:rPr>
          <w:rFonts w:ascii="Times New Roman" w:hAnsi="Times New Roman" w:cs="Times New Roman"/>
          <w:b/>
          <w:sz w:val="24"/>
          <w:szCs w:val="24"/>
        </w:rPr>
        <w:t>OR</w:t>
      </w:r>
    </w:p>
    <w:p w14:paraId="2798E679" w14:textId="77777777" w:rsidR="009523E7" w:rsidRPr="009523E7" w:rsidRDefault="009523E7" w:rsidP="009523E7">
      <w:pPr>
        <w:numPr>
          <w:ilvl w:val="1"/>
          <w:numId w:val="3"/>
        </w:numPr>
        <w:spacing w:after="200" w:line="276" w:lineRule="auto"/>
        <w:contextualSpacing/>
        <w:rPr>
          <w:rFonts w:ascii="Times New Roman" w:hAnsi="Times New Roman" w:cs="Times New Roman"/>
          <w:b/>
          <w:sz w:val="24"/>
          <w:szCs w:val="24"/>
          <w:lang w:val="en-CA"/>
        </w:rPr>
      </w:pPr>
      <w:r w:rsidRPr="009523E7">
        <w:rPr>
          <w:rFonts w:ascii="Times New Roman" w:hAnsi="Times New Roman" w:cs="Times New Roman"/>
          <w:b/>
          <w:sz w:val="24"/>
          <w:szCs w:val="24"/>
        </w:rPr>
        <w:t>Shelter in Place / Evacuation</w:t>
      </w:r>
    </w:p>
    <w:p w14:paraId="2FCE6BD3" w14:textId="77777777" w:rsidR="009523E7" w:rsidRPr="009523E7" w:rsidRDefault="009523E7" w:rsidP="009523E7">
      <w:pPr>
        <w:numPr>
          <w:ilvl w:val="2"/>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An officially declared shelter in place (on or off site); </w:t>
      </w:r>
      <w:r w:rsidRPr="009523E7">
        <w:rPr>
          <w:rFonts w:ascii="Times New Roman" w:hAnsi="Times New Roman" w:cs="Times New Roman"/>
          <w:b/>
          <w:sz w:val="24"/>
          <w:szCs w:val="24"/>
          <w:lang w:val="en-CA"/>
        </w:rPr>
        <w:t>OR</w:t>
      </w:r>
    </w:p>
    <w:p w14:paraId="1D0B5C84" w14:textId="77777777" w:rsidR="009523E7" w:rsidRPr="00232987" w:rsidRDefault="009523E7" w:rsidP="009523E7">
      <w:pPr>
        <w:numPr>
          <w:ilvl w:val="2"/>
          <w:numId w:val="3"/>
        </w:numPr>
        <w:spacing w:after="200" w:line="276" w:lineRule="auto"/>
        <w:contextualSpacing/>
        <w:rPr>
          <w:rFonts w:ascii="Times New Roman" w:hAnsi="Times New Roman" w:cs="Times New Roman"/>
          <w:sz w:val="24"/>
          <w:szCs w:val="24"/>
          <w:lang w:val="en-CA"/>
        </w:rPr>
      </w:pPr>
      <w:r w:rsidRPr="00232987">
        <w:rPr>
          <w:rFonts w:ascii="Times New Roman" w:hAnsi="Times New Roman" w:cs="Times New Roman"/>
          <w:sz w:val="24"/>
          <w:szCs w:val="24"/>
          <w:lang w:val="en-CA"/>
        </w:rPr>
        <w:t xml:space="preserve">An officially declared evacuation (on or off site); </w:t>
      </w:r>
      <w:r w:rsidRPr="00232987">
        <w:rPr>
          <w:rFonts w:ascii="Times New Roman" w:hAnsi="Times New Roman" w:cs="Times New Roman"/>
          <w:b/>
          <w:sz w:val="24"/>
          <w:szCs w:val="24"/>
          <w:lang w:val="en-CA"/>
        </w:rPr>
        <w:t>OR</w:t>
      </w:r>
    </w:p>
    <w:p w14:paraId="57E8E5C8" w14:textId="77777777" w:rsidR="009523E7" w:rsidRPr="009523E7" w:rsidRDefault="009523E7" w:rsidP="009523E7">
      <w:pPr>
        <w:numPr>
          <w:ilvl w:val="1"/>
          <w:numId w:val="3"/>
        </w:numPr>
        <w:spacing w:after="200" w:line="276" w:lineRule="auto"/>
        <w:contextualSpacing/>
        <w:rPr>
          <w:rFonts w:ascii="Times New Roman" w:hAnsi="Times New Roman" w:cs="Times New Roman"/>
          <w:b/>
          <w:sz w:val="24"/>
          <w:szCs w:val="24"/>
          <w:lang w:val="en-CA"/>
        </w:rPr>
      </w:pPr>
      <w:r w:rsidRPr="009523E7">
        <w:rPr>
          <w:rFonts w:ascii="Times New Roman" w:hAnsi="Times New Roman" w:cs="Times New Roman"/>
          <w:b/>
          <w:sz w:val="24"/>
          <w:szCs w:val="24"/>
          <w:lang w:val="en-CA"/>
        </w:rPr>
        <w:t>Threshold Release</w:t>
      </w:r>
    </w:p>
    <w:p w14:paraId="1CC3FB7B" w14:textId="77777777" w:rsidR="009523E7" w:rsidRDefault="009523E7" w:rsidP="009523E7">
      <w:pPr>
        <w:numPr>
          <w:ilvl w:val="2"/>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 xml:space="preserve">The material released meets one of the GHS thresholds in </w:t>
      </w:r>
      <w:r w:rsidRPr="009523E7">
        <w:rPr>
          <w:rFonts w:ascii="Times New Roman" w:hAnsi="Times New Roman" w:cs="Times New Roman"/>
          <w:b/>
          <w:sz w:val="24"/>
          <w:szCs w:val="24"/>
          <w:lang w:val="en-CA"/>
        </w:rPr>
        <w:t>Table 1</w:t>
      </w:r>
      <w:r w:rsidRPr="009523E7">
        <w:rPr>
          <w:rFonts w:ascii="Times New Roman" w:hAnsi="Times New Roman" w:cs="Times New Roman"/>
          <w:sz w:val="24"/>
          <w:szCs w:val="24"/>
          <w:lang w:val="en-CA"/>
        </w:rPr>
        <w:t xml:space="preserve">. (measured in amount released during </w:t>
      </w:r>
      <w:r w:rsidRPr="009523E7">
        <w:rPr>
          <w:rFonts w:ascii="Times New Roman" w:hAnsi="Times New Roman" w:cs="Times New Roman"/>
          <w:b/>
          <w:sz w:val="24"/>
          <w:szCs w:val="24"/>
          <w:lang w:val="en-CA"/>
        </w:rPr>
        <w:t>one hour</w:t>
      </w:r>
      <w:r w:rsidRPr="009523E7">
        <w:rPr>
          <w:rFonts w:ascii="Times New Roman" w:hAnsi="Times New Roman" w:cs="Times New Roman"/>
          <w:sz w:val="24"/>
          <w:szCs w:val="24"/>
          <w:lang w:val="en-CA"/>
        </w:rPr>
        <w:t>)</w:t>
      </w:r>
    </w:p>
    <w:p w14:paraId="25935EA6" w14:textId="230351D7" w:rsidR="009523E7" w:rsidRPr="002E6925" w:rsidRDefault="002E6925" w:rsidP="009523E7">
      <w:pPr>
        <w:keepNext/>
        <w:keepLines/>
        <w:numPr>
          <w:ilvl w:val="2"/>
          <w:numId w:val="3"/>
        </w:numPr>
        <w:spacing w:before="480" w:after="200" w:line="276" w:lineRule="auto"/>
        <w:contextualSpacing/>
        <w:outlineLvl w:val="0"/>
        <w:rPr>
          <w:rFonts w:ascii="Times New Roman" w:eastAsiaTheme="majorEastAsia" w:hAnsi="Times New Roman" w:cs="Times New Roman"/>
          <w:b/>
          <w:bCs/>
          <w:color w:val="808080" w:themeColor="text1" w:themeTint="7F"/>
          <w:sz w:val="24"/>
          <w:szCs w:val="24"/>
        </w:rPr>
      </w:pPr>
      <w:r w:rsidRPr="002E6925">
        <w:rPr>
          <w:rFonts w:ascii="Times New Roman" w:hAnsi="Times New Roman" w:cs="Times New Roman"/>
          <w:sz w:val="24"/>
          <w:szCs w:val="24"/>
          <w:lang w:val="en-CA"/>
        </w:rPr>
        <w:t xml:space="preserve">As an </w:t>
      </w:r>
      <w:r w:rsidRPr="00367825">
        <w:rPr>
          <w:rFonts w:ascii="Times New Roman" w:hAnsi="Times New Roman" w:cs="Times New Roman"/>
          <w:sz w:val="24"/>
          <w:szCs w:val="24"/>
          <w:lang w:val="en-CA"/>
        </w:rPr>
        <w:t>alternative</w:t>
      </w:r>
      <w:r w:rsidR="00C138DE" w:rsidRPr="00367825">
        <w:rPr>
          <w:rFonts w:ascii="Times New Roman" w:hAnsi="Times New Roman" w:cs="Times New Roman"/>
          <w:sz w:val="24"/>
          <w:szCs w:val="24"/>
          <w:lang w:val="en-CA"/>
        </w:rPr>
        <w:t>, companies can choose to</w:t>
      </w:r>
      <w:r w:rsidRPr="00367825">
        <w:rPr>
          <w:rFonts w:ascii="Times New Roman" w:hAnsi="Times New Roman" w:cs="Times New Roman"/>
          <w:sz w:val="24"/>
          <w:szCs w:val="24"/>
          <w:lang w:val="en-CA"/>
        </w:rPr>
        <w:t xml:space="preserve"> use the release thresholds contained in the API RP-754 standard</w:t>
      </w:r>
    </w:p>
    <w:p w14:paraId="5B3003B3" w14:textId="77777777" w:rsidR="002E6925" w:rsidRDefault="002E6925" w:rsidP="009523E7">
      <w:pPr>
        <w:keepNext/>
        <w:keepLines/>
        <w:spacing w:before="480" w:line="276" w:lineRule="auto"/>
        <w:contextualSpacing/>
        <w:outlineLvl w:val="0"/>
        <w:rPr>
          <w:rFonts w:ascii="Times New Roman" w:eastAsiaTheme="majorEastAsia" w:hAnsi="Times New Roman" w:cs="Times New Roman"/>
          <w:b/>
          <w:bCs/>
          <w:color w:val="808080" w:themeColor="text1" w:themeTint="7F"/>
          <w:sz w:val="24"/>
          <w:szCs w:val="24"/>
        </w:rPr>
      </w:pPr>
      <w:bookmarkStart w:id="4" w:name="_Toc412709576"/>
    </w:p>
    <w:p w14:paraId="5C0AD46A" w14:textId="6E8D0C67" w:rsidR="002E6925" w:rsidRPr="00AB02C0" w:rsidRDefault="00AB02C0" w:rsidP="00AB02C0">
      <w:pPr>
        <w:keepNext/>
        <w:keepLines/>
        <w:spacing w:before="480" w:line="276" w:lineRule="auto"/>
        <w:ind w:left="1800"/>
        <w:contextualSpacing/>
        <w:outlineLvl w:val="0"/>
        <w:rPr>
          <w:rFonts w:ascii="Times New Roman" w:eastAsiaTheme="majorEastAsia" w:hAnsi="Times New Roman" w:cs="Times New Roman"/>
          <w:b/>
          <w:bCs/>
          <w:color w:val="000000" w:themeColor="text1"/>
          <w:sz w:val="24"/>
          <w:szCs w:val="24"/>
        </w:rPr>
      </w:pPr>
      <w:r w:rsidRPr="00AB02C0">
        <w:rPr>
          <w:rFonts w:ascii="Times New Roman" w:eastAsiaTheme="majorEastAsia" w:hAnsi="Times New Roman" w:cs="Times New Roman"/>
          <w:b/>
          <w:bCs/>
          <w:color w:val="000000" w:themeColor="text1"/>
          <w:sz w:val="24"/>
          <w:szCs w:val="24"/>
        </w:rPr>
        <w:t xml:space="preserve">Note – Individuals who would like to view the API RP-754 Standard may download that standard at - </w:t>
      </w:r>
      <w:hyperlink r:id="rId14" w:history="1">
        <w:r w:rsidRPr="007773CE">
          <w:rPr>
            <w:rStyle w:val="Hyperlink"/>
            <w:rFonts w:ascii="Times New Roman" w:eastAsiaTheme="majorEastAsia" w:hAnsi="Times New Roman" w:cs="Times New Roman"/>
            <w:b/>
            <w:bCs/>
            <w:sz w:val="24"/>
            <w:szCs w:val="24"/>
          </w:rPr>
          <w:t>http://www.api.org/environment-health-and-safety/process-safety/process-safety-standards/standard-rp-754</w:t>
        </w:r>
      </w:hyperlink>
      <w:r>
        <w:rPr>
          <w:rFonts w:ascii="Times New Roman" w:eastAsiaTheme="majorEastAsia" w:hAnsi="Times New Roman" w:cs="Times New Roman"/>
          <w:b/>
          <w:bCs/>
          <w:color w:val="000000" w:themeColor="text1"/>
          <w:sz w:val="24"/>
          <w:szCs w:val="24"/>
        </w:rPr>
        <w:t xml:space="preserve"> </w:t>
      </w:r>
    </w:p>
    <w:p w14:paraId="3B75BC7E" w14:textId="77777777" w:rsidR="002E6925" w:rsidRDefault="002E6925" w:rsidP="009523E7">
      <w:pPr>
        <w:keepNext/>
        <w:keepLines/>
        <w:spacing w:before="480" w:line="276" w:lineRule="auto"/>
        <w:contextualSpacing/>
        <w:outlineLvl w:val="0"/>
        <w:rPr>
          <w:rFonts w:ascii="Times New Roman" w:eastAsiaTheme="majorEastAsia" w:hAnsi="Times New Roman" w:cs="Times New Roman"/>
          <w:b/>
          <w:bCs/>
          <w:color w:val="808080" w:themeColor="text1" w:themeTint="7F"/>
          <w:sz w:val="24"/>
          <w:szCs w:val="24"/>
        </w:rPr>
      </w:pPr>
    </w:p>
    <w:p w14:paraId="2ECCFABA" w14:textId="77777777" w:rsidR="002E6925" w:rsidRDefault="002E6925" w:rsidP="009523E7">
      <w:pPr>
        <w:keepNext/>
        <w:keepLines/>
        <w:spacing w:before="480" w:line="276" w:lineRule="auto"/>
        <w:contextualSpacing/>
        <w:outlineLvl w:val="0"/>
        <w:rPr>
          <w:rFonts w:ascii="Times New Roman" w:eastAsiaTheme="majorEastAsia" w:hAnsi="Times New Roman" w:cs="Times New Roman"/>
          <w:b/>
          <w:bCs/>
          <w:color w:val="808080" w:themeColor="text1" w:themeTint="7F"/>
          <w:sz w:val="24"/>
          <w:szCs w:val="24"/>
        </w:rPr>
      </w:pPr>
    </w:p>
    <w:p w14:paraId="08BB79F4" w14:textId="621550E7" w:rsidR="002E6925" w:rsidRDefault="002E6925">
      <w:pPr>
        <w:rPr>
          <w:rFonts w:ascii="Times New Roman" w:eastAsiaTheme="majorEastAsia" w:hAnsi="Times New Roman" w:cs="Times New Roman"/>
          <w:b/>
          <w:bCs/>
          <w:color w:val="808080" w:themeColor="text1" w:themeTint="7F"/>
          <w:sz w:val="24"/>
          <w:szCs w:val="24"/>
        </w:rPr>
      </w:pPr>
      <w:r>
        <w:rPr>
          <w:rFonts w:ascii="Times New Roman" w:eastAsiaTheme="majorEastAsia" w:hAnsi="Times New Roman" w:cs="Times New Roman"/>
          <w:b/>
          <w:bCs/>
          <w:color w:val="808080" w:themeColor="text1" w:themeTint="7F"/>
          <w:sz w:val="24"/>
          <w:szCs w:val="24"/>
        </w:rPr>
        <w:br w:type="page"/>
      </w:r>
    </w:p>
    <w:p w14:paraId="21A2CC4A" w14:textId="756D936D" w:rsidR="009523E7" w:rsidRPr="00F70F3F" w:rsidRDefault="009523E7" w:rsidP="009523E7">
      <w:pPr>
        <w:keepNext/>
        <w:keepLines/>
        <w:spacing w:before="480" w:line="276" w:lineRule="auto"/>
        <w:contextualSpacing/>
        <w:outlineLvl w:val="0"/>
        <w:rPr>
          <w:rFonts w:ascii="Times New Roman" w:eastAsiaTheme="majorEastAsia" w:hAnsi="Times New Roman" w:cs="Times New Roman"/>
          <w:b/>
          <w:bCs/>
          <w:color w:val="808080" w:themeColor="text1" w:themeTint="7F"/>
          <w:sz w:val="24"/>
          <w:szCs w:val="24"/>
          <w:u w:val="single"/>
        </w:rPr>
      </w:pPr>
      <w:r w:rsidRPr="00F70F3F">
        <w:rPr>
          <w:rFonts w:ascii="Times New Roman" w:eastAsiaTheme="majorEastAsia" w:hAnsi="Times New Roman" w:cs="Times New Roman"/>
          <w:b/>
          <w:bCs/>
          <w:sz w:val="24"/>
          <w:szCs w:val="24"/>
          <w:u w:val="single"/>
        </w:rPr>
        <w:lastRenderedPageBreak/>
        <w:t>Detail</w:t>
      </w:r>
      <w:bookmarkEnd w:id="4"/>
      <w:r w:rsidR="002E6925" w:rsidRPr="00F70F3F">
        <w:rPr>
          <w:rFonts w:ascii="Times New Roman" w:eastAsiaTheme="majorEastAsia" w:hAnsi="Times New Roman" w:cs="Times New Roman"/>
          <w:b/>
          <w:bCs/>
          <w:sz w:val="24"/>
          <w:szCs w:val="24"/>
          <w:u w:val="single"/>
        </w:rPr>
        <w:t>ed Guidelines on Identifying a Process Safety Event</w:t>
      </w:r>
      <w:r w:rsidR="002E6925" w:rsidRPr="00F70F3F">
        <w:rPr>
          <w:rFonts w:ascii="Times New Roman" w:eastAsiaTheme="majorEastAsia" w:hAnsi="Times New Roman" w:cs="Times New Roman"/>
          <w:b/>
          <w:bCs/>
          <w:color w:val="808080" w:themeColor="text1" w:themeTint="7F"/>
          <w:sz w:val="24"/>
          <w:szCs w:val="24"/>
          <w:u w:val="single"/>
        </w:rPr>
        <w:br/>
      </w:r>
      <w:r w:rsidRPr="00F70F3F">
        <w:rPr>
          <w:rFonts w:ascii="Times New Roman" w:eastAsiaTheme="majorEastAsia" w:hAnsi="Times New Roman" w:cs="Times New Roman"/>
          <w:b/>
          <w:bCs/>
          <w:color w:val="808080" w:themeColor="text1" w:themeTint="7F"/>
          <w:sz w:val="24"/>
          <w:szCs w:val="24"/>
          <w:u w:val="single"/>
        </w:rPr>
        <w:t xml:space="preserve"> </w:t>
      </w:r>
    </w:p>
    <w:p w14:paraId="7D83FF62"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5" w:name="_Toc412709577"/>
      <w:r w:rsidRPr="002E6925">
        <w:rPr>
          <w:rFonts w:ascii="Times New Roman" w:eastAsiaTheme="majorEastAsia" w:hAnsi="Times New Roman" w:cs="Times New Roman"/>
          <w:b/>
          <w:bCs/>
          <w:i/>
          <w:iCs/>
          <w:sz w:val="24"/>
          <w:szCs w:val="24"/>
        </w:rPr>
        <w:t>A. Chemical Involvement</w:t>
      </w:r>
      <w:bookmarkEnd w:id="5"/>
    </w:p>
    <w:p w14:paraId="4BE93DE6" w14:textId="77777777" w:rsidR="009523E7" w:rsidRPr="009523E7" w:rsidRDefault="009523E7" w:rsidP="009523E7">
      <w:pPr>
        <w:spacing w:after="200" w:line="276" w:lineRule="auto"/>
        <w:jc w:val="both"/>
        <w:rPr>
          <w:rFonts w:ascii="Times New Roman" w:hAnsi="Times New Roman" w:cs="Times New Roman"/>
          <w:i/>
          <w:sz w:val="24"/>
          <w:szCs w:val="24"/>
        </w:rPr>
      </w:pPr>
      <w:r w:rsidRPr="009523E7">
        <w:rPr>
          <w:rFonts w:ascii="Times New Roman" w:hAnsi="Times New Roman" w:cs="Times New Roman"/>
          <w:i/>
          <w:sz w:val="24"/>
          <w:szCs w:val="24"/>
        </w:rPr>
        <w:t>When a chemical substance or chemical process is directly involved</w:t>
      </w:r>
    </w:p>
    <w:p w14:paraId="4DF87E97" w14:textId="7104B01E" w:rsidR="009523E7" w:rsidRPr="002E6925" w:rsidRDefault="009523E7" w:rsidP="009523E7">
      <w:pPr>
        <w:autoSpaceDE w:val="0"/>
        <w:autoSpaceDN w:val="0"/>
        <w:adjustRightInd w:val="0"/>
        <w:spacing w:line="276" w:lineRule="auto"/>
        <w:rPr>
          <w:rFonts w:ascii="Times New Roman" w:hAnsi="Times New Roman" w:cs="Times New Roman"/>
          <w:i/>
          <w:iCs/>
          <w:color w:val="808080" w:themeColor="text1" w:themeTint="7F"/>
          <w:sz w:val="24"/>
          <w:szCs w:val="24"/>
        </w:rPr>
      </w:pPr>
      <w:r w:rsidRPr="009523E7">
        <w:rPr>
          <w:rFonts w:ascii="Times New Roman" w:hAnsi="Times New Roman" w:cs="Times New Roman"/>
          <w:sz w:val="24"/>
          <w:szCs w:val="24"/>
        </w:rPr>
        <w:t xml:space="preserve">A chemical or chemical process must have been directly involved in the </w:t>
      </w:r>
      <w:r w:rsidR="002E6925">
        <w:rPr>
          <w:rFonts w:ascii="Times New Roman" w:hAnsi="Times New Roman" w:cs="Times New Roman"/>
          <w:sz w:val="24"/>
          <w:szCs w:val="24"/>
        </w:rPr>
        <w:t>event or incident</w:t>
      </w:r>
      <w:r w:rsidRPr="009523E7">
        <w:rPr>
          <w:rFonts w:ascii="Times New Roman" w:hAnsi="Times New Roman" w:cs="Times New Roman"/>
          <w:sz w:val="24"/>
          <w:szCs w:val="24"/>
        </w:rPr>
        <w:t>. For this purpose, the term "process" is used broadly to include the equipment and technology needed for petrochemical production, including reactors, tanks, piping, boilers, cooling towers, refrigeration systems, etc. An incident with no direct chemical or process involvement, e.g., an office building fire, even if the office building is on a plant site, is not reportable.</w:t>
      </w:r>
    </w:p>
    <w:p w14:paraId="511D3F1F" w14:textId="764B2A3B" w:rsidR="009523E7" w:rsidRPr="002E6925" w:rsidRDefault="002E6925"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6" w:name="_Toc412709578"/>
      <w:r>
        <w:rPr>
          <w:rFonts w:ascii="Times New Roman" w:eastAsiaTheme="majorEastAsia" w:hAnsi="Times New Roman" w:cs="Times New Roman"/>
          <w:b/>
          <w:bCs/>
          <w:i/>
          <w:iCs/>
          <w:sz w:val="24"/>
          <w:szCs w:val="24"/>
        </w:rPr>
        <w:br/>
      </w:r>
      <w:r w:rsidR="009523E7" w:rsidRPr="002E6925">
        <w:rPr>
          <w:rFonts w:ascii="Times New Roman" w:eastAsiaTheme="majorEastAsia" w:hAnsi="Times New Roman" w:cs="Times New Roman"/>
          <w:b/>
          <w:bCs/>
          <w:i/>
          <w:iCs/>
          <w:sz w:val="24"/>
          <w:szCs w:val="24"/>
        </w:rPr>
        <w:t>B. Location</w:t>
      </w:r>
      <w:bookmarkEnd w:id="6"/>
    </w:p>
    <w:p w14:paraId="6A0B610D" w14:textId="77777777" w:rsidR="009523E7" w:rsidRPr="002E6925" w:rsidRDefault="009523E7" w:rsidP="009523E7">
      <w:pPr>
        <w:spacing w:after="200" w:line="276" w:lineRule="auto"/>
        <w:rPr>
          <w:rFonts w:ascii="Times New Roman" w:hAnsi="Times New Roman" w:cs="Times New Roman"/>
          <w:iCs/>
          <w:color w:val="808080" w:themeColor="text1" w:themeTint="7F"/>
          <w:sz w:val="24"/>
          <w:szCs w:val="24"/>
        </w:rPr>
      </w:pPr>
      <w:r w:rsidRPr="009523E7">
        <w:rPr>
          <w:rFonts w:ascii="Times New Roman" w:hAnsi="Times New Roman" w:cs="Times New Roman"/>
          <w:i/>
          <w:sz w:val="24"/>
          <w:szCs w:val="24"/>
        </w:rPr>
        <w:t>The incident occurred in production, distribution, storage, utility, pilot plant within the site boundaries of company’s facility</w:t>
      </w:r>
    </w:p>
    <w:p w14:paraId="519712ED" w14:textId="5BE56EF3" w:rsidR="009523E7" w:rsidRPr="002E6925" w:rsidRDefault="009523E7" w:rsidP="009523E7">
      <w:pPr>
        <w:autoSpaceDE w:val="0"/>
        <w:autoSpaceDN w:val="0"/>
        <w:adjustRightInd w:val="0"/>
        <w:spacing w:line="276" w:lineRule="auto"/>
        <w:rPr>
          <w:rFonts w:ascii="Times New Roman" w:hAnsi="Times New Roman" w:cs="Times New Roman"/>
          <w:i/>
          <w:iCs/>
          <w:color w:val="808080" w:themeColor="text1" w:themeTint="7F"/>
          <w:sz w:val="24"/>
          <w:szCs w:val="24"/>
        </w:rPr>
      </w:pPr>
      <w:r w:rsidRPr="009523E7">
        <w:rPr>
          <w:rFonts w:ascii="Times New Roman" w:hAnsi="Times New Roman" w:cs="Times New Roman"/>
          <w:sz w:val="24"/>
          <w:szCs w:val="24"/>
        </w:rPr>
        <w:t>The incident occurs in production, distribution, storage (including passive storage areas), utilities or pilot plants of a facility reporting metrics under these definitions. This includes tank farms, ancillary support areas (e.g., boiler houses and waste water treatment plants) and distribution piping under control of the site. All reportable incidents occurring at a location will be reported by the company that is responsible for operating that location. This applies to incidents that may occur in contractor work areas as well as other incidents. At tolling operations and multi-party sites, the company that operates the unit where the incident initiated should record the incident and count it in their reporting.</w:t>
      </w:r>
      <w:r w:rsidR="002E6925">
        <w:rPr>
          <w:rFonts w:ascii="Times New Roman" w:hAnsi="Times New Roman" w:cs="Times New Roman"/>
          <w:sz w:val="24"/>
          <w:szCs w:val="24"/>
        </w:rPr>
        <w:br/>
      </w:r>
    </w:p>
    <w:p w14:paraId="2BBDFAD2"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7" w:name="_Toc412709579"/>
      <w:r w:rsidRPr="002E6925">
        <w:rPr>
          <w:rFonts w:ascii="Times New Roman" w:eastAsiaTheme="majorEastAsia" w:hAnsi="Times New Roman" w:cs="Times New Roman"/>
          <w:b/>
          <w:bCs/>
          <w:i/>
          <w:iCs/>
          <w:sz w:val="24"/>
          <w:szCs w:val="24"/>
        </w:rPr>
        <w:t>C. Release of Material</w:t>
      </w:r>
      <w:bookmarkEnd w:id="7"/>
      <w:r w:rsidRPr="002E6925">
        <w:rPr>
          <w:rFonts w:ascii="Times New Roman" w:eastAsiaTheme="majorEastAsia" w:hAnsi="Times New Roman" w:cs="Times New Roman"/>
          <w:b/>
          <w:bCs/>
          <w:i/>
          <w:iCs/>
          <w:sz w:val="24"/>
          <w:szCs w:val="24"/>
        </w:rPr>
        <w:t xml:space="preserve"> </w:t>
      </w:r>
    </w:p>
    <w:p w14:paraId="324C1345" w14:textId="77777777" w:rsidR="009523E7" w:rsidRPr="009523E7" w:rsidRDefault="009523E7" w:rsidP="009523E7">
      <w:pPr>
        <w:spacing w:after="200" w:line="276" w:lineRule="auto"/>
        <w:rPr>
          <w:rFonts w:ascii="Times New Roman" w:hAnsi="Times New Roman" w:cs="Times New Roman"/>
          <w:i/>
          <w:sz w:val="24"/>
          <w:szCs w:val="24"/>
        </w:rPr>
      </w:pPr>
      <w:r w:rsidRPr="009523E7">
        <w:rPr>
          <w:rFonts w:ascii="Times New Roman" w:hAnsi="Times New Roman" w:cs="Times New Roman"/>
          <w:i/>
          <w:sz w:val="24"/>
          <w:szCs w:val="24"/>
        </w:rPr>
        <w:t>There was a release of material or energy (e.g. fire, explosion, implosion) from a process unit</w:t>
      </w:r>
    </w:p>
    <w:p w14:paraId="2B8C14C3" w14:textId="77777777" w:rsidR="009523E7" w:rsidRPr="009523E7" w:rsidRDefault="009523E7" w:rsidP="009523E7">
      <w:pPr>
        <w:spacing w:after="200" w:line="276" w:lineRule="auto"/>
        <w:rPr>
          <w:rFonts w:ascii="Times New Roman" w:hAnsi="Times New Roman" w:cs="Times New Roman"/>
          <w:sz w:val="24"/>
          <w:szCs w:val="24"/>
        </w:rPr>
      </w:pPr>
      <w:r w:rsidRPr="009523E7">
        <w:rPr>
          <w:rFonts w:ascii="Times New Roman" w:hAnsi="Times New Roman" w:cs="Times New Roman"/>
          <w:b/>
          <w:sz w:val="24"/>
          <w:szCs w:val="24"/>
        </w:rPr>
        <w:t>Release of Material</w:t>
      </w:r>
      <w:r w:rsidRPr="009523E7">
        <w:rPr>
          <w:rFonts w:ascii="Times New Roman" w:hAnsi="Times New Roman" w:cs="Times New Roman"/>
          <w:sz w:val="24"/>
          <w:szCs w:val="24"/>
        </w:rPr>
        <w:t xml:space="preserve"> – an unplanned or uncontrolled release of any material, including non-toxic and non-flammable materials (e.g. steam, hot water, nitrogen, compressed CO2 or compressed air), from a process that results in consequences that exceed one or more of the 4 Reporting Thresholds listed in this document.</w:t>
      </w:r>
    </w:p>
    <w:p w14:paraId="38053663" w14:textId="77777777" w:rsidR="009523E7" w:rsidRPr="009523E7" w:rsidRDefault="009523E7" w:rsidP="009523E7">
      <w:pPr>
        <w:spacing w:after="200" w:line="276" w:lineRule="auto"/>
        <w:rPr>
          <w:rFonts w:ascii="Times New Roman" w:hAnsi="Times New Roman" w:cs="Times New Roman"/>
          <w:sz w:val="24"/>
          <w:szCs w:val="24"/>
        </w:rPr>
      </w:pPr>
      <w:r w:rsidRPr="009523E7">
        <w:rPr>
          <w:rFonts w:ascii="Times New Roman" w:hAnsi="Times New Roman" w:cs="Times New Roman"/>
          <w:sz w:val="24"/>
          <w:szCs w:val="24"/>
        </w:rPr>
        <w:t xml:space="preserve">A release to a flare or scrubber is still considered to be within the primary containment as long as the mitigation system (e.g. scrubber, flare) is operated under normal conditions without any release above the thresholds defined for normal operation. A release to a secondary containment (e.g. waste water treatment or dike) </w:t>
      </w:r>
      <w:r w:rsidRPr="009523E7">
        <w:rPr>
          <w:rFonts w:ascii="Times New Roman" w:hAnsi="Times New Roman" w:cs="Times New Roman"/>
          <w:sz w:val="24"/>
          <w:szCs w:val="24"/>
          <w:u w:val="single"/>
        </w:rPr>
        <w:t>will qualify</w:t>
      </w:r>
      <w:r w:rsidRPr="009523E7">
        <w:rPr>
          <w:rFonts w:ascii="Times New Roman" w:hAnsi="Times New Roman" w:cs="Times New Roman"/>
          <w:sz w:val="24"/>
          <w:szCs w:val="24"/>
        </w:rPr>
        <w:t xml:space="preserve"> as a process safety event because the substance is leaving the primary process system.</w:t>
      </w:r>
    </w:p>
    <w:p w14:paraId="7BF5E536" w14:textId="77777777" w:rsidR="00EB142A" w:rsidRDefault="00EB142A" w:rsidP="009523E7">
      <w:pPr>
        <w:spacing w:after="200" w:line="276" w:lineRule="auto"/>
        <w:rPr>
          <w:rFonts w:ascii="Times New Roman" w:hAnsi="Times New Roman" w:cs="Times New Roman"/>
          <w:iCs/>
          <w:color w:val="808080" w:themeColor="text1" w:themeTint="7F"/>
          <w:sz w:val="24"/>
          <w:szCs w:val="24"/>
        </w:rPr>
      </w:pPr>
    </w:p>
    <w:p w14:paraId="1BE30288" w14:textId="77777777" w:rsidR="00EB142A" w:rsidRDefault="00EB142A" w:rsidP="009523E7">
      <w:pPr>
        <w:spacing w:after="200" w:line="276" w:lineRule="auto"/>
        <w:rPr>
          <w:rFonts w:ascii="Times New Roman" w:hAnsi="Times New Roman" w:cs="Times New Roman"/>
          <w:iCs/>
          <w:color w:val="808080" w:themeColor="text1" w:themeTint="7F"/>
          <w:sz w:val="24"/>
          <w:szCs w:val="24"/>
        </w:rPr>
      </w:pPr>
    </w:p>
    <w:p w14:paraId="6EE4CECE" w14:textId="77777777" w:rsidR="00EB142A" w:rsidRPr="002E6925" w:rsidRDefault="00EB142A" w:rsidP="009523E7">
      <w:pPr>
        <w:spacing w:after="200" w:line="276" w:lineRule="auto"/>
        <w:rPr>
          <w:rFonts w:ascii="Times New Roman" w:hAnsi="Times New Roman" w:cs="Times New Roman"/>
          <w:iCs/>
          <w:color w:val="808080" w:themeColor="text1" w:themeTint="7F"/>
          <w:sz w:val="24"/>
          <w:szCs w:val="24"/>
        </w:rPr>
      </w:pPr>
    </w:p>
    <w:p w14:paraId="2A8F6C81" w14:textId="499F8187" w:rsidR="00EB142A" w:rsidRPr="00EB142A" w:rsidRDefault="00EB142A"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8" w:name="_Toc412709580"/>
      <w:r w:rsidRPr="00EB142A">
        <w:rPr>
          <w:rFonts w:ascii="Times New Roman" w:hAnsi="Times New Roman" w:cs="Times New Roman"/>
          <w:b/>
          <w:i/>
          <w:sz w:val="24"/>
          <w:szCs w:val="24"/>
          <w:lang w:val="en-CA"/>
        </w:rPr>
        <w:lastRenderedPageBreak/>
        <w:t xml:space="preserve">D.  </w:t>
      </w:r>
      <w:r w:rsidRPr="009523E7">
        <w:rPr>
          <w:rFonts w:ascii="Times New Roman" w:hAnsi="Times New Roman" w:cs="Times New Roman"/>
          <w:b/>
          <w:i/>
          <w:sz w:val="24"/>
          <w:szCs w:val="24"/>
          <w:lang w:val="en-CA"/>
        </w:rPr>
        <w:t>One or more of the following Reporting Thresholds</w:t>
      </w:r>
      <w:r w:rsidRPr="00EB142A">
        <w:rPr>
          <w:rFonts w:ascii="Times New Roman" w:hAnsi="Times New Roman" w:cs="Times New Roman"/>
          <w:b/>
          <w:i/>
          <w:sz w:val="24"/>
          <w:szCs w:val="24"/>
          <w:lang w:val="en-CA"/>
        </w:rPr>
        <w:t xml:space="preserve"> must be met for reportable process safety events.</w:t>
      </w:r>
      <w:r w:rsidRPr="00EB142A">
        <w:rPr>
          <w:rFonts w:ascii="Times New Roman" w:hAnsi="Times New Roman" w:cs="Times New Roman"/>
          <w:b/>
          <w:i/>
          <w:sz w:val="24"/>
          <w:szCs w:val="24"/>
          <w:u w:val="single"/>
          <w:lang w:val="en-CA"/>
        </w:rPr>
        <w:br/>
      </w:r>
    </w:p>
    <w:p w14:paraId="5A0E576A"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r w:rsidRPr="002E6925">
        <w:rPr>
          <w:rFonts w:ascii="Times New Roman" w:eastAsiaTheme="majorEastAsia" w:hAnsi="Times New Roman" w:cs="Times New Roman"/>
          <w:b/>
          <w:bCs/>
          <w:i/>
          <w:iCs/>
          <w:sz w:val="24"/>
          <w:szCs w:val="24"/>
        </w:rPr>
        <w:t>1. Safety / Injury</w:t>
      </w:r>
      <w:bookmarkEnd w:id="8"/>
    </w:p>
    <w:p w14:paraId="6DBBD9D2" w14:textId="3EFDFB59" w:rsidR="009523E7" w:rsidRPr="009523E7" w:rsidRDefault="00EB142A" w:rsidP="009523E7">
      <w:pPr>
        <w:spacing w:after="200" w:line="276" w:lineRule="auto"/>
        <w:rPr>
          <w:rFonts w:ascii="Times New Roman" w:hAnsi="Times New Roman" w:cs="Times New Roman"/>
          <w:sz w:val="24"/>
          <w:szCs w:val="24"/>
        </w:rPr>
      </w:pPr>
      <w:r w:rsidRPr="009523E7">
        <w:rPr>
          <w:rFonts w:ascii="Times New Roman" w:hAnsi="Times New Roman" w:cs="Times New Roman"/>
          <w:i/>
          <w:sz w:val="24"/>
          <w:szCs w:val="24"/>
        </w:rPr>
        <w:t>Inj</w:t>
      </w:r>
      <w:r w:rsidRPr="00EB142A">
        <w:rPr>
          <w:rFonts w:ascii="Times New Roman" w:hAnsi="Times New Roman" w:cs="Times New Roman"/>
          <w:i/>
          <w:sz w:val="24"/>
          <w:szCs w:val="24"/>
        </w:rPr>
        <w:t>ury resulting in a Recordable,</w:t>
      </w:r>
      <w:r w:rsidRPr="009523E7">
        <w:rPr>
          <w:rFonts w:ascii="Times New Roman" w:hAnsi="Times New Roman" w:cs="Times New Roman"/>
          <w:i/>
          <w:sz w:val="24"/>
          <w:szCs w:val="24"/>
        </w:rPr>
        <w:t xml:space="preserve"> Lost Time Accident </w:t>
      </w:r>
      <w:r w:rsidRPr="00EB142A">
        <w:rPr>
          <w:rFonts w:ascii="Times New Roman" w:hAnsi="Times New Roman" w:cs="Times New Roman"/>
          <w:i/>
          <w:sz w:val="24"/>
          <w:szCs w:val="24"/>
          <w:lang w:val="en-CA"/>
        </w:rPr>
        <w:t>or</w:t>
      </w:r>
      <w:r w:rsidRPr="009523E7">
        <w:rPr>
          <w:rFonts w:ascii="Times New Roman" w:hAnsi="Times New Roman" w:cs="Times New Roman"/>
          <w:i/>
          <w:sz w:val="24"/>
          <w:szCs w:val="24"/>
          <w:lang w:val="en-CA"/>
        </w:rPr>
        <w:t xml:space="preserve"> Fatality</w:t>
      </w:r>
      <w:r w:rsidRPr="00EB142A">
        <w:rPr>
          <w:rFonts w:ascii="Times New Roman" w:hAnsi="Times New Roman" w:cs="Times New Roman"/>
          <w:i/>
          <w:sz w:val="24"/>
          <w:szCs w:val="24"/>
          <w:lang w:val="en-CA"/>
        </w:rPr>
        <w:t>;</w:t>
      </w:r>
      <w:r w:rsidRPr="009523E7">
        <w:rPr>
          <w:rFonts w:ascii="Times New Roman" w:hAnsi="Times New Roman" w:cs="Times New Roman"/>
          <w:i/>
          <w:sz w:val="24"/>
          <w:szCs w:val="24"/>
          <w:lang w:val="en-CA"/>
        </w:rPr>
        <w:t xml:space="preserve"> or Hospital admission of </w:t>
      </w:r>
      <w:r w:rsidRPr="00EB142A">
        <w:rPr>
          <w:rFonts w:ascii="Times New Roman" w:hAnsi="Times New Roman" w:cs="Times New Roman"/>
          <w:i/>
          <w:sz w:val="24"/>
          <w:szCs w:val="24"/>
        </w:rPr>
        <w:t>anyone</w:t>
      </w:r>
      <w:r w:rsidRPr="009523E7">
        <w:rPr>
          <w:rFonts w:ascii="Times New Roman" w:hAnsi="Times New Roman" w:cs="Times New Roman"/>
          <w:i/>
          <w:sz w:val="24"/>
          <w:szCs w:val="24"/>
        </w:rPr>
        <w:t xml:space="preserve"> on or off site; </w:t>
      </w:r>
      <w:r w:rsidRPr="00EB142A">
        <w:rPr>
          <w:rFonts w:ascii="Times New Roman" w:hAnsi="Times New Roman" w:cs="Times New Roman"/>
          <w:i/>
          <w:sz w:val="24"/>
          <w:szCs w:val="24"/>
        </w:rPr>
        <w:br/>
      </w:r>
      <w:r>
        <w:rPr>
          <w:rFonts w:ascii="Times New Roman" w:hAnsi="Times New Roman" w:cs="Times New Roman"/>
          <w:sz w:val="24"/>
          <w:szCs w:val="24"/>
        </w:rPr>
        <w:br/>
        <w:t>Lost t</w:t>
      </w:r>
      <w:r w:rsidR="009523E7" w:rsidRPr="009523E7">
        <w:rPr>
          <w:rFonts w:ascii="Times New Roman" w:hAnsi="Times New Roman" w:cs="Times New Roman"/>
          <w:sz w:val="24"/>
          <w:szCs w:val="24"/>
        </w:rPr>
        <w:t>ime</w:t>
      </w:r>
      <w:r>
        <w:rPr>
          <w:rFonts w:ascii="Times New Roman" w:hAnsi="Times New Roman" w:cs="Times New Roman"/>
          <w:sz w:val="24"/>
          <w:szCs w:val="24"/>
        </w:rPr>
        <w:t xml:space="preserve"> injuries and fatalities</w:t>
      </w:r>
      <w:r w:rsidR="009523E7" w:rsidRPr="009523E7">
        <w:rPr>
          <w:rFonts w:ascii="Times New Roman" w:hAnsi="Times New Roman" w:cs="Times New Roman"/>
          <w:sz w:val="24"/>
          <w:szCs w:val="24"/>
        </w:rPr>
        <w:t xml:space="preserve"> that occur as a result of process related loss of primary containment, fire, or explosion are those that fit into one of the following categories:</w:t>
      </w:r>
    </w:p>
    <w:p w14:paraId="5AA03510" w14:textId="77777777" w:rsidR="009523E7" w:rsidRPr="009523E7" w:rsidRDefault="009523E7" w:rsidP="009523E7">
      <w:pPr>
        <w:numPr>
          <w:ilvl w:val="0"/>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Employee (Lost time and/or Fatality)</w:t>
      </w:r>
    </w:p>
    <w:p w14:paraId="4F2096AE" w14:textId="77777777" w:rsidR="009523E7" w:rsidRPr="009523E7" w:rsidRDefault="009523E7" w:rsidP="009523E7">
      <w:pPr>
        <w:numPr>
          <w:ilvl w:val="0"/>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Contractor and Subcontractor (Lost time and/or Fatality)</w:t>
      </w:r>
    </w:p>
    <w:p w14:paraId="30417252" w14:textId="77777777" w:rsidR="009523E7" w:rsidRPr="009523E7" w:rsidRDefault="009523E7" w:rsidP="009523E7">
      <w:pPr>
        <w:numPr>
          <w:ilvl w:val="0"/>
          <w:numId w:val="3"/>
        </w:numPr>
        <w:spacing w:after="200" w:line="276" w:lineRule="auto"/>
        <w:contextualSpacing/>
        <w:rPr>
          <w:rFonts w:ascii="Times New Roman" w:hAnsi="Times New Roman" w:cs="Times New Roman"/>
          <w:sz w:val="24"/>
          <w:szCs w:val="24"/>
          <w:lang w:val="en-CA"/>
        </w:rPr>
      </w:pPr>
      <w:r w:rsidRPr="009523E7">
        <w:rPr>
          <w:rFonts w:ascii="Times New Roman" w:hAnsi="Times New Roman" w:cs="Times New Roman"/>
          <w:sz w:val="24"/>
          <w:szCs w:val="24"/>
          <w:lang w:val="en-CA"/>
        </w:rPr>
        <w:t>Third Party (Injury/illness resulting in Hospital Admission or Fatality)</w:t>
      </w:r>
    </w:p>
    <w:p w14:paraId="59CB76D9" w14:textId="0738F389" w:rsidR="009523E7" w:rsidRPr="009523E7" w:rsidRDefault="00EB142A" w:rsidP="009523E7">
      <w:pPr>
        <w:spacing w:after="200" w:line="276" w:lineRule="auto"/>
        <w:rPr>
          <w:rFonts w:ascii="Times New Roman" w:hAnsi="Times New Roman" w:cs="Times New Roman"/>
          <w:sz w:val="24"/>
          <w:szCs w:val="24"/>
        </w:rPr>
      </w:pPr>
      <w:r>
        <w:rPr>
          <w:rFonts w:ascii="Times New Roman" w:hAnsi="Times New Roman" w:cs="Times New Roman"/>
          <w:b/>
          <w:sz w:val="24"/>
          <w:szCs w:val="24"/>
        </w:rPr>
        <w:br/>
      </w:r>
      <w:r w:rsidR="009523E7" w:rsidRPr="009523E7">
        <w:rPr>
          <w:rFonts w:ascii="Times New Roman" w:hAnsi="Times New Roman" w:cs="Times New Roman"/>
          <w:b/>
          <w:sz w:val="24"/>
          <w:szCs w:val="24"/>
        </w:rPr>
        <w:t>Hospital Admission</w:t>
      </w:r>
      <w:r w:rsidR="009523E7" w:rsidRPr="009523E7">
        <w:rPr>
          <w:rFonts w:ascii="Times New Roman" w:hAnsi="Times New Roman" w:cs="Times New Roman"/>
          <w:sz w:val="24"/>
          <w:szCs w:val="24"/>
        </w:rPr>
        <w:t xml:space="preserve"> – formal acceptance by a hospital or other inpatient health care facility of a patient who is to be provided with room, board, and medical service in an area of the hospital or facility where patients generally reside at least overnight. Treatment in the hospital emergency room or an overnight stay in the emergency room would not by itself qualify as a “hospital admission.”</w:t>
      </w:r>
    </w:p>
    <w:p w14:paraId="6D9B5279" w14:textId="77777777" w:rsidR="009523E7" w:rsidRPr="009523E7" w:rsidRDefault="009523E7" w:rsidP="009523E7">
      <w:pPr>
        <w:spacing w:after="200" w:line="276" w:lineRule="auto"/>
        <w:rPr>
          <w:rFonts w:ascii="Times New Roman" w:hAnsi="Times New Roman" w:cs="Times New Roman"/>
          <w:b/>
          <w:bCs/>
          <w:sz w:val="24"/>
          <w:szCs w:val="24"/>
        </w:rPr>
      </w:pPr>
      <w:r w:rsidRPr="009523E7">
        <w:rPr>
          <w:rFonts w:ascii="Times New Roman" w:hAnsi="Times New Roman" w:cs="Times New Roman"/>
          <w:sz w:val="24"/>
          <w:szCs w:val="24"/>
        </w:rPr>
        <w:t>Examples of injury or fatality cases that would be reportable include a burn injury resulting from steam released during cleaning; a physical injury from a cap blown off by pressure during a pressure test; or a chemical burn from a spill while taking a sample. Examples of injuries or fatality cases that would not be reportable include a fall from an elevated work station while performing maintenance; a burn from a fire in a laboratory or office building; or injuries from an excavation cave-in. None of these cases are directly due to the release of energy or material from the process.</w:t>
      </w:r>
    </w:p>
    <w:p w14:paraId="7AB7DE85"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9" w:name="_Toc412709581"/>
      <w:r w:rsidRPr="002E6925">
        <w:rPr>
          <w:rFonts w:ascii="Times New Roman" w:eastAsiaTheme="majorEastAsia" w:hAnsi="Times New Roman" w:cs="Times New Roman"/>
          <w:b/>
          <w:bCs/>
          <w:i/>
          <w:iCs/>
          <w:sz w:val="24"/>
          <w:szCs w:val="24"/>
        </w:rPr>
        <w:t>2. Direct Damage Cost</w:t>
      </w:r>
      <w:bookmarkEnd w:id="9"/>
    </w:p>
    <w:p w14:paraId="3388ADCB" w14:textId="77777777" w:rsidR="000E6D23" w:rsidRDefault="000E6D23" w:rsidP="009523E7">
      <w:pPr>
        <w:autoSpaceDE w:val="0"/>
        <w:autoSpaceDN w:val="0"/>
        <w:adjustRightInd w:val="0"/>
        <w:spacing w:line="276" w:lineRule="auto"/>
        <w:rPr>
          <w:rFonts w:ascii="Times New Roman" w:hAnsi="Times New Roman" w:cs="Times New Roman"/>
          <w:i/>
          <w:sz w:val="24"/>
          <w:szCs w:val="24"/>
        </w:rPr>
      </w:pPr>
      <w:r w:rsidRPr="000E6D23">
        <w:rPr>
          <w:rFonts w:ascii="Times New Roman" w:hAnsi="Times New Roman" w:cs="Times New Roman"/>
          <w:i/>
          <w:sz w:val="24"/>
          <w:szCs w:val="24"/>
        </w:rPr>
        <w:t>A fire, explosion or clean up necessary to avoid/remediate environmental damage resulting in a direct cost equal to or greater than $2,500 USDs</w:t>
      </w:r>
    </w:p>
    <w:p w14:paraId="776DB373" w14:textId="1D800B1B" w:rsidR="009523E7" w:rsidRDefault="00EB142A" w:rsidP="009523E7">
      <w:pPr>
        <w:autoSpaceDE w:val="0"/>
        <w:autoSpaceDN w:val="0"/>
        <w:adjustRightInd w:val="0"/>
        <w:spacing w:line="276" w:lineRule="auto"/>
        <w:rPr>
          <w:rFonts w:ascii="Times New Roman" w:eastAsiaTheme="majorEastAsia" w:hAnsi="Times New Roman" w:cs="Times New Roman"/>
          <w:b/>
          <w:bCs/>
          <w:i/>
          <w:iCs/>
          <w:color w:val="808080" w:themeColor="text1" w:themeTint="7F"/>
          <w:sz w:val="24"/>
          <w:szCs w:val="24"/>
        </w:rPr>
      </w:pPr>
      <w:r>
        <w:rPr>
          <w:rFonts w:ascii="Times New Roman" w:hAnsi="Times New Roman" w:cs="Times New Roman"/>
          <w:bCs/>
          <w:sz w:val="24"/>
          <w:szCs w:val="24"/>
        </w:rPr>
        <w:br/>
      </w:r>
      <w:r w:rsidR="009523E7" w:rsidRPr="009523E7">
        <w:rPr>
          <w:rFonts w:ascii="Times New Roman" w:hAnsi="Times New Roman" w:cs="Times New Roman"/>
          <w:bCs/>
          <w:sz w:val="24"/>
          <w:szCs w:val="24"/>
        </w:rPr>
        <w:t>Costs to be considered for this threshold should be those costs</w:t>
      </w:r>
      <w:r w:rsidR="009523E7" w:rsidRPr="009523E7">
        <w:rPr>
          <w:rFonts w:ascii="Times New Roman" w:hAnsi="Times New Roman" w:cs="Times New Roman"/>
          <w:sz w:val="24"/>
          <w:szCs w:val="24"/>
        </w:rPr>
        <w:t xml:space="preserve"> directly attributed to the fire </w:t>
      </w:r>
      <w:r w:rsidR="009523E7" w:rsidRPr="000E6D23">
        <w:rPr>
          <w:rFonts w:ascii="Times New Roman" w:hAnsi="Times New Roman" w:cs="Times New Roman"/>
          <w:sz w:val="24"/>
          <w:szCs w:val="24"/>
        </w:rPr>
        <w:t>and/or explosion, such as the replacement value of equipment lost,</w:t>
      </w:r>
      <w:r w:rsidR="00043217" w:rsidRPr="000E6D23">
        <w:rPr>
          <w:rFonts w:ascii="Times New Roman" w:hAnsi="Times New Roman" w:cs="Times New Roman"/>
          <w:sz w:val="24"/>
          <w:szCs w:val="24"/>
        </w:rPr>
        <w:t xml:space="preserve"> structures lost,</w:t>
      </w:r>
      <w:r w:rsidR="009523E7" w:rsidRPr="000E6D23">
        <w:rPr>
          <w:rFonts w:ascii="Times New Roman" w:hAnsi="Times New Roman" w:cs="Times New Roman"/>
          <w:sz w:val="24"/>
          <w:szCs w:val="24"/>
        </w:rPr>
        <w:t xml:space="preserve"> cost of repairs, </w:t>
      </w:r>
      <w:r w:rsidR="00043217" w:rsidRPr="000E6D23">
        <w:rPr>
          <w:rFonts w:ascii="Times New Roman" w:hAnsi="Times New Roman" w:cs="Times New Roman"/>
          <w:sz w:val="24"/>
          <w:szCs w:val="24"/>
        </w:rPr>
        <w:t xml:space="preserve">environmental </w:t>
      </w:r>
      <w:r w:rsidR="009523E7" w:rsidRPr="000E6D23">
        <w:rPr>
          <w:rFonts w:ascii="Times New Roman" w:hAnsi="Times New Roman" w:cs="Times New Roman"/>
          <w:sz w:val="24"/>
          <w:szCs w:val="24"/>
        </w:rPr>
        <w:t xml:space="preserve">cleanup, emergency response and/or fines. Direct cost </w:t>
      </w:r>
      <w:r w:rsidR="009523E7" w:rsidRPr="000E6D23">
        <w:rPr>
          <w:rFonts w:ascii="Times New Roman" w:hAnsi="Times New Roman" w:cs="Times New Roman"/>
          <w:sz w:val="24"/>
          <w:szCs w:val="24"/>
          <w:u w:val="single"/>
        </w:rPr>
        <w:t>does not include</w:t>
      </w:r>
      <w:r w:rsidR="009523E7" w:rsidRPr="000E6D23">
        <w:rPr>
          <w:rFonts w:ascii="Times New Roman" w:hAnsi="Times New Roman" w:cs="Times New Roman"/>
          <w:sz w:val="24"/>
          <w:szCs w:val="24"/>
        </w:rPr>
        <w:t xml:space="preserve"> indirect costs, such as business opportunity losses, loss of profits due to equipment outages, cost of obtaining or operating temporary facilities or cost of obtaining replacement products to meet customer demand.</w:t>
      </w:r>
      <w:r>
        <w:rPr>
          <w:rFonts w:ascii="Times New Roman" w:hAnsi="Times New Roman" w:cs="Times New Roman"/>
          <w:sz w:val="24"/>
          <w:szCs w:val="24"/>
        </w:rPr>
        <w:br/>
      </w:r>
    </w:p>
    <w:p w14:paraId="32AD34EC" w14:textId="77777777" w:rsidR="00F70F3F" w:rsidRDefault="00F70F3F" w:rsidP="009523E7">
      <w:pPr>
        <w:autoSpaceDE w:val="0"/>
        <w:autoSpaceDN w:val="0"/>
        <w:adjustRightInd w:val="0"/>
        <w:spacing w:line="276" w:lineRule="auto"/>
        <w:rPr>
          <w:rFonts w:ascii="Times New Roman" w:eastAsiaTheme="majorEastAsia" w:hAnsi="Times New Roman" w:cs="Times New Roman"/>
          <w:b/>
          <w:bCs/>
          <w:i/>
          <w:iCs/>
          <w:color w:val="808080" w:themeColor="text1" w:themeTint="7F"/>
          <w:sz w:val="24"/>
          <w:szCs w:val="24"/>
        </w:rPr>
      </w:pPr>
    </w:p>
    <w:p w14:paraId="39D41A60" w14:textId="77777777" w:rsidR="00F70F3F" w:rsidRDefault="00F70F3F" w:rsidP="009523E7">
      <w:pPr>
        <w:autoSpaceDE w:val="0"/>
        <w:autoSpaceDN w:val="0"/>
        <w:adjustRightInd w:val="0"/>
        <w:spacing w:line="276" w:lineRule="auto"/>
        <w:rPr>
          <w:rFonts w:ascii="Times New Roman" w:eastAsiaTheme="majorEastAsia" w:hAnsi="Times New Roman" w:cs="Times New Roman"/>
          <w:b/>
          <w:bCs/>
          <w:i/>
          <w:iCs/>
          <w:color w:val="808080" w:themeColor="text1" w:themeTint="7F"/>
          <w:sz w:val="24"/>
          <w:szCs w:val="24"/>
        </w:rPr>
      </w:pPr>
    </w:p>
    <w:p w14:paraId="1904AA25" w14:textId="77777777" w:rsidR="00F70F3F" w:rsidRDefault="00F70F3F" w:rsidP="009523E7">
      <w:pPr>
        <w:autoSpaceDE w:val="0"/>
        <w:autoSpaceDN w:val="0"/>
        <w:adjustRightInd w:val="0"/>
        <w:spacing w:line="276" w:lineRule="auto"/>
        <w:rPr>
          <w:rFonts w:ascii="Times New Roman" w:eastAsiaTheme="majorEastAsia" w:hAnsi="Times New Roman" w:cs="Times New Roman"/>
          <w:b/>
          <w:bCs/>
          <w:i/>
          <w:iCs/>
          <w:color w:val="808080" w:themeColor="text1" w:themeTint="7F"/>
          <w:sz w:val="24"/>
          <w:szCs w:val="24"/>
        </w:rPr>
      </w:pPr>
    </w:p>
    <w:p w14:paraId="468A36B1"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10" w:name="_Toc412709582"/>
      <w:r w:rsidRPr="002E6925">
        <w:rPr>
          <w:rFonts w:ascii="Times New Roman" w:eastAsiaTheme="majorEastAsia" w:hAnsi="Times New Roman" w:cs="Times New Roman"/>
          <w:b/>
          <w:bCs/>
          <w:i/>
          <w:iCs/>
          <w:sz w:val="24"/>
          <w:szCs w:val="24"/>
        </w:rPr>
        <w:lastRenderedPageBreak/>
        <w:t>3. Shelter in Place / Evacuation</w:t>
      </w:r>
      <w:bookmarkEnd w:id="10"/>
      <w:r w:rsidRPr="002E6925">
        <w:rPr>
          <w:rFonts w:ascii="Times New Roman" w:eastAsiaTheme="majorEastAsia" w:hAnsi="Times New Roman" w:cs="Times New Roman"/>
          <w:b/>
          <w:bCs/>
          <w:i/>
          <w:iCs/>
          <w:sz w:val="24"/>
          <w:szCs w:val="24"/>
        </w:rPr>
        <w:t xml:space="preserve"> </w:t>
      </w:r>
    </w:p>
    <w:p w14:paraId="3F60FE24" w14:textId="77777777" w:rsidR="009523E7" w:rsidRPr="009523E7" w:rsidRDefault="009523E7" w:rsidP="009523E7">
      <w:pPr>
        <w:spacing w:after="200" w:line="276" w:lineRule="auto"/>
        <w:rPr>
          <w:rFonts w:ascii="Times New Roman" w:hAnsi="Times New Roman" w:cs="Times New Roman"/>
          <w:i/>
          <w:sz w:val="24"/>
          <w:szCs w:val="24"/>
        </w:rPr>
      </w:pPr>
      <w:r w:rsidRPr="00AB02C0">
        <w:rPr>
          <w:rFonts w:ascii="Times New Roman" w:hAnsi="Times New Roman" w:cs="Times New Roman"/>
          <w:i/>
          <w:sz w:val="24"/>
          <w:szCs w:val="24"/>
        </w:rPr>
        <w:t xml:space="preserve">An officially declared shelter in place </w:t>
      </w:r>
      <w:r w:rsidRPr="00AB02C0">
        <w:rPr>
          <w:rFonts w:ascii="Times New Roman" w:hAnsi="Times New Roman" w:cs="Times New Roman"/>
          <w:b/>
          <w:i/>
          <w:sz w:val="24"/>
          <w:szCs w:val="24"/>
        </w:rPr>
        <w:t>or</w:t>
      </w:r>
      <w:r w:rsidRPr="00AB02C0">
        <w:rPr>
          <w:rFonts w:ascii="Times New Roman" w:hAnsi="Times New Roman" w:cs="Times New Roman"/>
          <w:i/>
          <w:sz w:val="24"/>
          <w:szCs w:val="24"/>
        </w:rPr>
        <w:t xml:space="preserve"> an officially declared evacuation either on or off site</w:t>
      </w:r>
    </w:p>
    <w:p w14:paraId="07027CC1" w14:textId="112B7EDC" w:rsidR="009523E7" w:rsidRPr="009523E7" w:rsidRDefault="009523E7" w:rsidP="009523E7">
      <w:pPr>
        <w:spacing w:after="200" w:line="276" w:lineRule="auto"/>
        <w:contextualSpacing/>
        <w:rPr>
          <w:rFonts w:ascii="Times New Roman" w:hAnsi="Times New Roman" w:cs="Times New Roman"/>
          <w:sz w:val="24"/>
          <w:szCs w:val="24"/>
        </w:rPr>
      </w:pPr>
      <w:r w:rsidRPr="009523E7">
        <w:rPr>
          <w:rFonts w:ascii="Times New Roman" w:hAnsi="Times New Roman" w:cs="Times New Roman"/>
          <w:sz w:val="24"/>
          <w:szCs w:val="24"/>
        </w:rPr>
        <w:t xml:space="preserve">For the purposes of this reporting, only an </w:t>
      </w:r>
      <w:r w:rsidRPr="009523E7">
        <w:rPr>
          <w:rFonts w:ascii="Times New Roman" w:hAnsi="Times New Roman" w:cs="Times New Roman"/>
          <w:sz w:val="24"/>
          <w:szCs w:val="24"/>
          <w:u w:val="single"/>
        </w:rPr>
        <w:t>officially</w:t>
      </w:r>
      <w:r w:rsidRPr="009523E7">
        <w:rPr>
          <w:rFonts w:ascii="Times New Roman" w:hAnsi="Times New Roman" w:cs="Times New Roman"/>
          <w:sz w:val="24"/>
          <w:szCs w:val="24"/>
        </w:rPr>
        <w:t xml:space="preserve"> declared shelter in place or evacuation, on or off site, is to be considered for </w:t>
      </w:r>
      <w:r w:rsidRPr="000E6D23">
        <w:rPr>
          <w:rFonts w:ascii="Times New Roman" w:hAnsi="Times New Roman" w:cs="Times New Roman"/>
          <w:sz w:val="24"/>
          <w:szCs w:val="24"/>
        </w:rPr>
        <w:t xml:space="preserve">this criteria.  Precautionary </w:t>
      </w:r>
      <w:r w:rsidR="00D51987" w:rsidRPr="000E6D23">
        <w:rPr>
          <w:rFonts w:ascii="Times New Roman" w:hAnsi="Times New Roman" w:cs="Times New Roman"/>
          <w:sz w:val="24"/>
          <w:szCs w:val="24"/>
        </w:rPr>
        <w:t>decisions and announcements</w:t>
      </w:r>
      <w:r w:rsidRPr="000E6D23">
        <w:rPr>
          <w:rFonts w:ascii="Times New Roman" w:hAnsi="Times New Roman" w:cs="Times New Roman"/>
          <w:sz w:val="24"/>
          <w:szCs w:val="24"/>
        </w:rPr>
        <w:t xml:space="preserve"> </w:t>
      </w:r>
      <w:r w:rsidRPr="000E6D23">
        <w:rPr>
          <w:rFonts w:ascii="Times New Roman" w:hAnsi="Times New Roman" w:cs="Times New Roman"/>
          <w:sz w:val="24"/>
          <w:szCs w:val="24"/>
          <w:u w:val="single"/>
        </w:rPr>
        <w:t>are not</w:t>
      </w:r>
      <w:r w:rsidRPr="000E6D23">
        <w:rPr>
          <w:rFonts w:ascii="Times New Roman" w:hAnsi="Times New Roman" w:cs="Times New Roman"/>
          <w:sz w:val="24"/>
          <w:szCs w:val="24"/>
        </w:rPr>
        <w:t xml:space="preserve"> to be counted towards this trigger.</w:t>
      </w:r>
      <w:r w:rsidRPr="009523E7">
        <w:rPr>
          <w:rFonts w:ascii="Times New Roman" w:hAnsi="Times New Roman" w:cs="Times New Roman"/>
          <w:sz w:val="24"/>
          <w:szCs w:val="24"/>
        </w:rPr>
        <w:t xml:space="preserve">  </w:t>
      </w:r>
    </w:p>
    <w:p w14:paraId="0578AB25" w14:textId="77777777" w:rsidR="009523E7" w:rsidRPr="009523E7" w:rsidRDefault="009523E7" w:rsidP="009523E7">
      <w:pPr>
        <w:spacing w:after="200" w:line="276" w:lineRule="auto"/>
        <w:contextualSpacing/>
        <w:rPr>
          <w:rFonts w:ascii="Times New Roman" w:hAnsi="Times New Roman" w:cs="Times New Roman"/>
          <w:b/>
          <w:sz w:val="24"/>
          <w:szCs w:val="24"/>
        </w:rPr>
      </w:pPr>
    </w:p>
    <w:p w14:paraId="014A524F" w14:textId="77777777" w:rsidR="009523E7" w:rsidRPr="009523E7" w:rsidRDefault="009523E7" w:rsidP="009523E7">
      <w:pPr>
        <w:spacing w:after="200" w:line="276" w:lineRule="auto"/>
        <w:contextualSpacing/>
        <w:rPr>
          <w:rFonts w:ascii="Times New Roman" w:hAnsi="Times New Roman" w:cs="Times New Roman"/>
          <w:sz w:val="24"/>
          <w:szCs w:val="24"/>
        </w:rPr>
      </w:pPr>
      <w:r w:rsidRPr="009523E7">
        <w:rPr>
          <w:rFonts w:ascii="Times New Roman" w:hAnsi="Times New Roman" w:cs="Times New Roman"/>
          <w:b/>
          <w:sz w:val="24"/>
          <w:szCs w:val="24"/>
        </w:rPr>
        <w:t>Officially Declared</w:t>
      </w:r>
      <w:r w:rsidRPr="009523E7">
        <w:rPr>
          <w:rFonts w:ascii="Times New Roman" w:hAnsi="Times New Roman" w:cs="Times New Roman"/>
          <w:sz w:val="24"/>
          <w:szCs w:val="24"/>
        </w:rPr>
        <w:t xml:space="preserve"> – A declaration by a recognized community official (e.g. fire, police, civil defense, emergency management) or delegate (e.g. Company official) authorized to order the community action (e.g. shelter-in-place, evacuation).</w:t>
      </w:r>
    </w:p>
    <w:p w14:paraId="1B444617" w14:textId="77777777" w:rsidR="009523E7" w:rsidRPr="009523E7" w:rsidRDefault="009523E7" w:rsidP="009523E7">
      <w:pPr>
        <w:spacing w:after="200" w:line="276" w:lineRule="auto"/>
        <w:contextualSpacing/>
        <w:rPr>
          <w:rFonts w:ascii="Times New Roman" w:hAnsi="Times New Roman" w:cs="Times New Roman"/>
          <w:b/>
          <w:sz w:val="24"/>
          <w:szCs w:val="24"/>
        </w:rPr>
      </w:pPr>
    </w:p>
    <w:p w14:paraId="2541AC56" w14:textId="77777777" w:rsidR="009523E7" w:rsidRPr="009523E7" w:rsidRDefault="009523E7" w:rsidP="009523E7">
      <w:pPr>
        <w:spacing w:after="200" w:line="276" w:lineRule="auto"/>
        <w:contextualSpacing/>
        <w:rPr>
          <w:rFonts w:ascii="Times New Roman" w:hAnsi="Times New Roman" w:cs="Times New Roman"/>
          <w:sz w:val="24"/>
          <w:szCs w:val="24"/>
        </w:rPr>
      </w:pPr>
      <w:r w:rsidRPr="009523E7">
        <w:rPr>
          <w:rFonts w:ascii="Times New Roman" w:hAnsi="Times New Roman" w:cs="Times New Roman"/>
          <w:b/>
          <w:sz w:val="24"/>
          <w:szCs w:val="24"/>
        </w:rPr>
        <w:t>Shelter in Place</w:t>
      </w:r>
      <w:r w:rsidRPr="009523E7">
        <w:rPr>
          <w:rFonts w:ascii="Times New Roman" w:hAnsi="Times New Roman" w:cs="Times New Roman"/>
          <w:sz w:val="24"/>
          <w:szCs w:val="24"/>
        </w:rPr>
        <w:t xml:space="preserve"> – is the use of a structure and its indoor atmosphere to temporarily separate individuals from a hazardous outdoor atmosphere</w:t>
      </w:r>
    </w:p>
    <w:p w14:paraId="637D2543" w14:textId="77777777" w:rsidR="009523E7" w:rsidRPr="009523E7" w:rsidRDefault="009523E7" w:rsidP="009523E7">
      <w:pPr>
        <w:spacing w:after="200" w:line="276" w:lineRule="auto"/>
        <w:contextualSpacing/>
        <w:rPr>
          <w:rFonts w:ascii="Times New Roman" w:hAnsi="Times New Roman" w:cs="Times New Roman"/>
          <w:bCs/>
          <w:sz w:val="24"/>
          <w:szCs w:val="24"/>
        </w:rPr>
      </w:pPr>
    </w:p>
    <w:p w14:paraId="530B5E82" w14:textId="3EA849F3" w:rsidR="009523E7" w:rsidRPr="009523E7" w:rsidRDefault="009523E7" w:rsidP="009523E7">
      <w:pPr>
        <w:spacing w:after="200" w:line="276" w:lineRule="auto"/>
        <w:contextualSpacing/>
        <w:rPr>
          <w:rFonts w:ascii="Times New Roman" w:hAnsi="Times New Roman" w:cs="Times New Roman"/>
          <w:b/>
          <w:bCs/>
          <w:sz w:val="24"/>
          <w:szCs w:val="24"/>
        </w:rPr>
      </w:pPr>
      <w:r w:rsidRPr="009523E7">
        <w:rPr>
          <w:rFonts w:ascii="Times New Roman" w:hAnsi="Times New Roman" w:cs="Times New Roman"/>
          <w:b/>
          <w:bCs/>
          <w:sz w:val="24"/>
          <w:szCs w:val="24"/>
        </w:rPr>
        <w:t xml:space="preserve">Evacuation – </w:t>
      </w:r>
      <w:r w:rsidRPr="009523E7">
        <w:rPr>
          <w:rFonts w:ascii="Times New Roman" w:hAnsi="Times New Roman" w:cs="Times New Roman"/>
          <w:bCs/>
          <w:sz w:val="24"/>
          <w:szCs w:val="24"/>
        </w:rPr>
        <w:t>the act or process of removing</w:t>
      </w:r>
      <w:r w:rsidRPr="009523E7">
        <w:rPr>
          <w:rFonts w:ascii="Times New Roman" w:hAnsi="Times New Roman" w:cs="Times New Roman"/>
          <w:sz w:val="24"/>
          <w:szCs w:val="24"/>
        </w:rPr>
        <w:t xml:space="preserve"> </w:t>
      </w:r>
      <w:r w:rsidRPr="009523E7">
        <w:rPr>
          <w:rFonts w:ascii="Times New Roman" w:hAnsi="Times New Roman" w:cs="Times New Roman"/>
          <w:bCs/>
          <w:sz w:val="24"/>
          <w:szCs w:val="24"/>
        </w:rPr>
        <w:t>persons</w:t>
      </w:r>
      <w:r w:rsidRPr="009523E7">
        <w:rPr>
          <w:rFonts w:ascii="Times New Roman" w:hAnsi="Times New Roman" w:cs="Times New Roman"/>
          <w:sz w:val="24"/>
          <w:szCs w:val="24"/>
        </w:rPr>
        <w:t xml:space="preserve"> from a place for reasons of safety or protection</w:t>
      </w:r>
      <w:r w:rsidR="00EB142A">
        <w:rPr>
          <w:rFonts w:ascii="Times New Roman" w:hAnsi="Times New Roman" w:cs="Times New Roman"/>
          <w:sz w:val="24"/>
          <w:szCs w:val="24"/>
        </w:rPr>
        <w:br/>
      </w:r>
    </w:p>
    <w:p w14:paraId="7635773E" w14:textId="77777777" w:rsidR="009523E7" w:rsidRPr="002E6925" w:rsidRDefault="009523E7" w:rsidP="009523E7">
      <w:pPr>
        <w:keepNext/>
        <w:keepLines/>
        <w:spacing w:before="200" w:line="276" w:lineRule="auto"/>
        <w:contextualSpacing/>
        <w:outlineLvl w:val="1"/>
        <w:rPr>
          <w:rFonts w:ascii="Times New Roman" w:eastAsiaTheme="majorEastAsia" w:hAnsi="Times New Roman" w:cs="Times New Roman"/>
          <w:b/>
          <w:bCs/>
          <w:i/>
          <w:iCs/>
          <w:sz w:val="24"/>
          <w:szCs w:val="24"/>
        </w:rPr>
      </w:pPr>
      <w:bookmarkStart w:id="11" w:name="_Toc412709583"/>
      <w:r w:rsidRPr="002E6925">
        <w:rPr>
          <w:rFonts w:ascii="Times New Roman" w:eastAsiaTheme="majorEastAsia" w:hAnsi="Times New Roman" w:cs="Times New Roman"/>
          <w:b/>
          <w:bCs/>
          <w:i/>
          <w:iCs/>
          <w:sz w:val="24"/>
          <w:szCs w:val="24"/>
        </w:rPr>
        <w:t>4. Threshold Release</w:t>
      </w:r>
      <w:bookmarkEnd w:id="11"/>
    </w:p>
    <w:p w14:paraId="6124A90F" w14:textId="44BAF3D0" w:rsidR="00EB142A" w:rsidRDefault="006A1989" w:rsidP="00EB142A">
      <w:pPr>
        <w:spacing w:after="200" w:line="276" w:lineRule="auto"/>
        <w:rPr>
          <w:rFonts w:ascii="Times New Roman" w:hAnsi="Times New Roman" w:cs="Times New Roman"/>
          <w:b/>
          <w:sz w:val="24"/>
          <w:szCs w:val="24"/>
          <w:u w:val="single"/>
        </w:rPr>
      </w:pPr>
      <w:r>
        <w:rPr>
          <w:rFonts w:ascii="Times New Roman" w:hAnsi="Times New Roman" w:cs="Times New Roman"/>
          <w:i/>
          <w:sz w:val="24"/>
          <w:szCs w:val="24"/>
        </w:rPr>
        <w:t xml:space="preserve">An </w:t>
      </w:r>
      <w:r w:rsidRPr="00851EDC">
        <w:rPr>
          <w:rFonts w:ascii="Times New Roman" w:hAnsi="Times New Roman" w:cs="Times New Roman"/>
          <w:b/>
          <w:i/>
          <w:sz w:val="24"/>
          <w:szCs w:val="24"/>
        </w:rPr>
        <w:t>acute</w:t>
      </w:r>
      <w:r w:rsidR="009523E7" w:rsidRPr="00851EDC">
        <w:rPr>
          <w:rFonts w:ascii="Times New Roman" w:hAnsi="Times New Roman" w:cs="Times New Roman"/>
          <w:b/>
          <w:i/>
          <w:sz w:val="24"/>
          <w:szCs w:val="24"/>
        </w:rPr>
        <w:t xml:space="preserve"> release</w:t>
      </w:r>
      <w:r>
        <w:rPr>
          <w:rFonts w:ascii="Times New Roman" w:hAnsi="Times New Roman" w:cs="Times New Roman"/>
          <w:i/>
          <w:sz w:val="24"/>
          <w:szCs w:val="24"/>
        </w:rPr>
        <w:t xml:space="preserve"> that</w:t>
      </w:r>
      <w:r w:rsidR="009523E7" w:rsidRPr="009523E7">
        <w:rPr>
          <w:rFonts w:ascii="Times New Roman" w:hAnsi="Times New Roman" w:cs="Times New Roman"/>
          <w:i/>
          <w:sz w:val="24"/>
          <w:szCs w:val="24"/>
        </w:rPr>
        <w:t xml:space="preserve"> exceeds one of the GHS thresholds in </w:t>
      </w:r>
      <w:r w:rsidR="009523E7" w:rsidRPr="009523E7">
        <w:rPr>
          <w:rFonts w:ascii="Times New Roman" w:hAnsi="Times New Roman" w:cs="Times New Roman"/>
          <w:b/>
          <w:i/>
          <w:sz w:val="24"/>
          <w:szCs w:val="24"/>
        </w:rPr>
        <w:t>Table 1</w:t>
      </w:r>
      <w:r w:rsidR="009523E7" w:rsidRPr="009523E7">
        <w:rPr>
          <w:rFonts w:ascii="Times New Roman" w:hAnsi="Times New Roman" w:cs="Times New Roman"/>
          <w:i/>
          <w:sz w:val="24"/>
          <w:szCs w:val="24"/>
        </w:rPr>
        <w:t xml:space="preserve"> </w:t>
      </w:r>
      <w:r w:rsidR="00EB142A">
        <w:rPr>
          <w:rFonts w:ascii="Times New Roman" w:hAnsi="Times New Roman" w:cs="Times New Roman"/>
          <w:i/>
          <w:sz w:val="24"/>
          <w:szCs w:val="24"/>
        </w:rPr>
        <w:t xml:space="preserve">or in the API 754 standard for Tier II process safety release thresholds </w:t>
      </w:r>
      <w:r w:rsidR="009523E7" w:rsidRPr="009523E7">
        <w:rPr>
          <w:rFonts w:ascii="Times New Roman" w:hAnsi="Times New Roman" w:cs="Times New Roman"/>
          <w:i/>
          <w:sz w:val="24"/>
          <w:szCs w:val="24"/>
        </w:rPr>
        <w:t xml:space="preserve">(measured in amount released during </w:t>
      </w:r>
      <w:r w:rsidR="009523E7" w:rsidRPr="009523E7">
        <w:rPr>
          <w:rFonts w:ascii="Times New Roman" w:hAnsi="Times New Roman" w:cs="Times New Roman"/>
          <w:b/>
          <w:i/>
          <w:sz w:val="24"/>
          <w:szCs w:val="24"/>
        </w:rPr>
        <w:t>one hour</w:t>
      </w:r>
      <w:r w:rsidR="009523E7" w:rsidRPr="009523E7">
        <w:rPr>
          <w:rFonts w:ascii="Times New Roman" w:hAnsi="Times New Roman" w:cs="Times New Roman"/>
          <w:i/>
          <w:sz w:val="24"/>
          <w:szCs w:val="24"/>
        </w:rPr>
        <w:t>)</w:t>
      </w:r>
      <w:r w:rsidR="00EB142A" w:rsidRPr="00EB142A">
        <w:rPr>
          <w:rFonts w:ascii="Times New Roman" w:hAnsi="Times New Roman" w:cs="Times New Roman"/>
          <w:b/>
          <w:sz w:val="24"/>
          <w:szCs w:val="24"/>
          <w:u w:val="single"/>
        </w:rPr>
        <w:t xml:space="preserve"> </w:t>
      </w:r>
    </w:p>
    <w:p w14:paraId="5638BDDF" w14:textId="78C74CF9" w:rsidR="00D262EC" w:rsidRPr="00367825" w:rsidRDefault="00F70F3F" w:rsidP="00AB02C0">
      <w:pPr>
        <w:spacing w:after="200" w:line="276" w:lineRule="auto"/>
        <w:rPr>
          <w:rFonts w:ascii="Times New Roman" w:eastAsiaTheme="majorEastAsia" w:hAnsi="Times New Roman" w:cs="Times New Roman"/>
          <w:b/>
          <w:bCs/>
          <w:color w:val="000000" w:themeColor="text1"/>
          <w:sz w:val="24"/>
          <w:szCs w:val="24"/>
        </w:rPr>
      </w:pPr>
      <w:r w:rsidRPr="00F70F3F">
        <w:rPr>
          <w:rFonts w:ascii="Times New Roman" w:hAnsi="Times New Roman" w:cs="Times New Roman"/>
          <w:sz w:val="24"/>
          <w:szCs w:val="24"/>
        </w:rPr>
        <w:t xml:space="preserve">As mentioned in the Executive Summary, </w:t>
      </w:r>
      <w:r w:rsidR="00AB02C0">
        <w:rPr>
          <w:rFonts w:ascii="Times New Roman" w:hAnsi="Times New Roman" w:cs="Times New Roman"/>
          <w:sz w:val="24"/>
          <w:szCs w:val="24"/>
        </w:rPr>
        <w:t xml:space="preserve">the </w:t>
      </w:r>
      <w:r w:rsidRPr="00F70F3F">
        <w:rPr>
          <w:rFonts w:ascii="Times New Roman" w:hAnsi="Times New Roman" w:cs="Times New Roman"/>
          <w:sz w:val="24"/>
          <w:szCs w:val="24"/>
        </w:rPr>
        <w:t xml:space="preserve">ICCA process safety event definition allows use of either GHS-based reporting thresholds developed by </w:t>
      </w:r>
      <w:r w:rsidRPr="00367825">
        <w:rPr>
          <w:rFonts w:ascii="Times New Roman" w:hAnsi="Times New Roman" w:cs="Times New Roman"/>
          <w:sz w:val="24"/>
          <w:szCs w:val="24"/>
        </w:rPr>
        <w:t xml:space="preserve">ICCA for the chemical release criteria, or the UN Dangerous Goods (UNDG)-based reporting thresholds used in the RP-754 standard for Tier II incidents. </w:t>
      </w:r>
      <w:r w:rsidR="00AB02C0" w:rsidRPr="00367825">
        <w:rPr>
          <w:rFonts w:ascii="Times New Roman" w:eastAsiaTheme="majorEastAsia" w:hAnsi="Times New Roman" w:cs="Times New Roman"/>
          <w:bCs/>
          <w:color w:val="000000" w:themeColor="text1"/>
          <w:sz w:val="24"/>
          <w:szCs w:val="24"/>
        </w:rPr>
        <w:t xml:space="preserve">The GHS thresholds are listed in </w:t>
      </w:r>
      <w:r w:rsidR="00AB02C0" w:rsidRPr="00367825">
        <w:rPr>
          <w:rFonts w:ascii="Times New Roman" w:eastAsiaTheme="majorEastAsia" w:hAnsi="Times New Roman" w:cs="Times New Roman"/>
          <w:b/>
          <w:bCs/>
          <w:color w:val="000000" w:themeColor="text1"/>
          <w:sz w:val="24"/>
          <w:szCs w:val="24"/>
        </w:rPr>
        <w:t>Table 1.</w:t>
      </w:r>
      <w:r w:rsidR="00C138DE" w:rsidRPr="00367825">
        <w:rPr>
          <w:rFonts w:ascii="Times New Roman" w:eastAsiaTheme="majorEastAsia" w:hAnsi="Times New Roman" w:cs="Times New Roman"/>
          <w:b/>
          <w:bCs/>
          <w:color w:val="000000" w:themeColor="text1"/>
          <w:sz w:val="24"/>
          <w:szCs w:val="24"/>
        </w:rPr>
        <w:t xml:space="preserve">  </w:t>
      </w:r>
      <w:r w:rsidR="00C138DE" w:rsidRPr="00367825">
        <w:rPr>
          <w:rFonts w:ascii="Times New Roman" w:eastAsiaTheme="majorEastAsia" w:hAnsi="Times New Roman" w:cs="Times New Roman"/>
          <w:bCs/>
          <w:color w:val="000000" w:themeColor="text1"/>
          <w:sz w:val="24"/>
          <w:szCs w:val="24"/>
        </w:rPr>
        <w:t>It is intended for companies to decide which table to use and to allow companies the option to use one system globally.</w:t>
      </w:r>
      <w:r w:rsidR="00C138DE" w:rsidRPr="00367825">
        <w:rPr>
          <w:rFonts w:ascii="Times New Roman" w:eastAsiaTheme="majorEastAsia" w:hAnsi="Times New Roman" w:cs="Times New Roman"/>
          <w:b/>
          <w:bCs/>
          <w:color w:val="000000" w:themeColor="text1"/>
          <w:sz w:val="24"/>
          <w:szCs w:val="24"/>
        </w:rPr>
        <w:t xml:space="preserve"> </w:t>
      </w:r>
    </w:p>
    <w:p w14:paraId="3DE93697" w14:textId="5D9E0C37" w:rsidR="00D262EC" w:rsidRPr="000E6D23" w:rsidRDefault="006A1989" w:rsidP="00D262EC">
      <w:pPr>
        <w:spacing w:after="200" w:line="276" w:lineRule="auto"/>
        <w:rPr>
          <w:rFonts w:ascii="Times New Roman" w:hAnsi="Times New Roman" w:cs="Times New Roman"/>
          <w:sz w:val="24"/>
          <w:szCs w:val="24"/>
        </w:rPr>
      </w:pPr>
      <w:r w:rsidRPr="00367825">
        <w:rPr>
          <w:rFonts w:ascii="Times New Roman" w:hAnsi="Times New Roman" w:cs="Times New Roman"/>
          <w:b/>
          <w:sz w:val="24"/>
          <w:szCs w:val="24"/>
        </w:rPr>
        <w:t>Acute Release</w:t>
      </w:r>
      <w:r w:rsidRPr="00367825">
        <w:rPr>
          <w:rFonts w:ascii="Times New Roman" w:hAnsi="Times New Roman" w:cs="Times New Roman"/>
          <w:sz w:val="24"/>
          <w:szCs w:val="24"/>
        </w:rPr>
        <w:t xml:space="preserve"> – A release of flammable, combustible, or toxic chemicals from the primary containment (i.e., vessel or pipe) greater than the chemic</w:t>
      </w:r>
      <w:r w:rsidR="00043217" w:rsidRPr="00367825">
        <w:rPr>
          <w:rFonts w:ascii="Times New Roman" w:hAnsi="Times New Roman" w:cs="Times New Roman"/>
          <w:sz w:val="24"/>
          <w:szCs w:val="24"/>
        </w:rPr>
        <w:t>al release threshold quantities is</w:t>
      </w:r>
      <w:r w:rsidR="00043217" w:rsidRPr="000E6D23">
        <w:rPr>
          <w:rFonts w:ascii="Times New Roman" w:hAnsi="Times New Roman" w:cs="Times New Roman"/>
          <w:sz w:val="24"/>
          <w:szCs w:val="24"/>
        </w:rPr>
        <w:t xml:space="preserve"> described i</w:t>
      </w:r>
      <w:r w:rsidRPr="000E6D23">
        <w:rPr>
          <w:rFonts w:ascii="Times New Roman" w:hAnsi="Times New Roman" w:cs="Times New Roman"/>
          <w:sz w:val="24"/>
          <w:szCs w:val="24"/>
        </w:rPr>
        <w:t xml:space="preserve">n </w:t>
      </w:r>
      <w:r w:rsidRPr="000E6D23">
        <w:rPr>
          <w:rFonts w:ascii="Times New Roman" w:hAnsi="Times New Roman" w:cs="Times New Roman"/>
          <w:b/>
          <w:sz w:val="24"/>
          <w:szCs w:val="24"/>
        </w:rPr>
        <w:t>Table 1</w:t>
      </w:r>
      <w:r w:rsidR="00043217" w:rsidRPr="000E6D23">
        <w:rPr>
          <w:rFonts w:ascii="Times New Roman" w:hAnsi="Times New Roman" w:cs="Times New Roman"/>
          <w:b/>
          <w:sz w:val="24"/>
          <w:szCs w:val="24"/>
        </w:rPr>
        <w:t xml:space="preserve"> </w:t>
      </w:r>
      <w:r w:rsidR="00043217" w:rsidRPr="000E6D23">
        <w:rPr>
          <w:rFonts w:ascii="Times New Roman" w:hAnsi="Times New Roman" w:cs="Times New Roman"/>
          <w:i/>
          <w:sz w:val="24"/>
          <w:szCs w:val="24"/>
        </w:rPr>
        <w:t>and in the API 754 standard for Tier II process safety release thresholds</w:t>
      </w:r>
      <w:r w:rsidRPr="000E6D23">
        <w:rPr>
          <w:rFonts w:ascii="Times New Roman" w:hAnsi="Times New Roman" w:cs="Times New Roman"/>
          <w:b/>
          <w:sz w:val="24"/>
          <w:szCs w:val="24"/>
        </w:rPr>
        <w:t xml:space="preserve">. </w:t>
      </w:r>
      <w:r w:rsidR="00D262EC" w:rsidRPr="000E6D23">
        <w:rPr>
          <w:rFonts w:ascii="Times New Roman" w:hAnsi="Times New Roman" w:cs="Times New Roman"/>
          <w:sz w:val="24"/>
          <w:szCs w:val="24"/>
        </w:rPr>
        <w:t xml:space="preserve">These releases </w:t>
      </w:r>
      <w:r w:rsidR="00D262EC" w:rsidRPr="000E6D23">
        <w:rPr>
          <w:rFonts w:ascii="Times New Roman" w:hAnsi="Times New Roman" w:cs="Times New Roman"/>
          <w:b/>
          <w:sz w:val="24"/>
          <w:szCs w:val="24"/>
        </w:rPr>
        <w:t>include</w:t>
      </w:r>
      <w:r w:rsidR="00D262EC" w:rsidRPr="000E6D23">
        <w:rPr>
          <w:rFonts w:ascii="Times New Roman" w:hAnsi="Times New Roman" w:cs="Times New Roman"/>
          <w:sz w:val="24"/>
          <w:szCs w:val="24"/>
        </w:rPr>
        <w:t xml:space="preserve"> releases to a </w:t>
      </w:r>
      <w:r w:rsidR="00D262EC" w:rsidRPr="000E6D23">
        <w:rPr>
          <w:rFonts w:ascii="Times New Roman" w:hAnsi="Times New Roman" w:cs="Times New Roman"/>
          <w:sz w:val="24"/>
          <w:szCs w:val="24"/>
          <w:u w:val="single"/>
        </w:rPr>
        <w:t>properly designed and operating pressure relief device</w:t>
      </w:r>
      <w:r w:rsidR="00D262EC" w:rsidRPr="000E6D23">
        <w:rPr>
          <w:rFonts w:ascii="Times New Roman" w:hAnsi="Times New Roman" w:cs="Times New Roman"/>
          <w:sz w:val="24"/>
          <w:szCs w:val="24"/>
        </w:rPr>
        <w:t xml:space="preserve"> if a quantity is released greater than or equal to the threshold quantities in </w:t>
      </w:r>
      <w:r w:rsidR="00D262EC" w:rsidRPr="000E6D23">
        <w:rPr>
          <w:rFonts w:ascii="Times New Roman" w:hAnsi="Times New Roman" w:cs="Times New Roman"/>
          <w:b/>
          <w:sz w:val="24"/>
          <w:szCs w:val="24"/>
        </w:rPr>
        <w:t>Table 1</w:t>
      </w:r>
      <w:r w:rsidR="00B63A9F">
        <w:rPr>
          <w:rFonts w:ascii="Times New Roman" w:hAnsi="Times New Roman" w:cs="Times New Roman"/>
          <w:b/>
          <w:sz w:val="24"/>
          <w:szCs w:val="24"/>
        </w:rPr>
        <w:t>,</w:t>
      </w:r>
      <w:r w:rsidR="00DC4904" w:rsidRPr="000E6D23">
        <w:rPr>
          <w:rFonts w:ascii="Times New Roman" w:hAnsi="Times New Roman" w:cs="Times New Roman"/>
          <w:b/>
          <w:sz w:val="24"/>
          <w:szCs w:val="24"/>
        </w:rPr>
        <w:t xml:space="preserve"> </w:t>
      </w:r>
      <w:r w:rsidR="00DC4904" w:rsidRPr="000E6D23">
        <w:rPr>
          <w:rFonts w:ascii="Times New Roman" w:hAnsi="Times New Roman" w:cs="Times New Roman"/>
          <w:i/>
          <w:sz w:val="24"/>
          <w:szCs w:val="24"/>
        </w:rPr>
        <w:t>or and in the API 754 standard for Tier II process safety release thresholds,</w:t>
      </w:r>
      <w:r w:rsidR="00D262EC" w:rsidRPr="000E6D23">
        <w:rPr>
          <w:rFonts w:ascii="Times New Roman" w:hAnsi="Times New Roman" w:cs="Times New Roman"/>
          <w:sz w:val="24"/>
          <w:szCs w:val="24"/>
        </w:rPr>
        <w:t xml:space="preserve"> that results in one or more of the following three consequences: </w:t>
      </w:r>
    </w:p>
    <w:p w14:paraId="4FE38208" w14:textId="77777777" w:rsidR="00D262EC" w:rsidRPr="000E6D23" w:rsidRDefault="00D262EC" w:rsidP="00D262EC">
      <w:pPr>
        <w:numPr>
          <w:ilvl w:val="0"/>
          <w:numId w:val="17"/>
        </w:numPr>
        <w:spacing w:after="200" w:line="276" w:lineRule="auto"/>
        <w:contextualSpacing/>
        <w:rPr>
          <w:rFonts w:ascii="Times New Roman" w:hAnsi="Times New Roman" w:cs="Times New Roman"/>
          <w:sz w:val="24"/>
          <w:szCs w:val="24"/>
          <w:lang w:val="en-CA"/>
        </w:rPr>
      </w:pPr>
      <w:r w:rsidRPr="000E6D23">
        <w:rPr>
          <w:rFonts w:ascii="Times New Roman" w:hAnsi="Times New Roman" w:cs="Times New Roman"/>
          <w:sz w:val="24"/>
          <w:szCs w:val="24"/>
          <w:lang w:val="en-CA"/>
        </w:rPr>
        <w:t>Liquid carryover;</w:t>
      </w:r>
    </w:p>
    <w:p w14:paraId="66004B77" w14:textId="77777777" w:rsidR="00D262EC" w:rsidRPr="000E6D23" w:rsidRDefault="00D262EC" w:rsidP="00D262EC">
      <w:pPr>
        <w:numPr>
          <w:ilvl w:val="0"/>
          <w:numId w:val="17"/>
        </w:numPr>
        <w:spacing w:after="200" w:line="276" w:lineRule="auto"/>
        <w:contextualSpacing/>
        <w:rPr>
          <w:rFonts w:ascii="Times New Roman" w:hAnsi="Times New Roman" w:cs="Times New Roman"/>
          <w:sz w:val="24"/>
          <w:szCs w:val="24"/>
          <w:lang w:val="en-CA"/>
        </w:rPr>
      </w:pPr>
      <w:r w:rsidRPr="000E6D23">
        <w:rPr>
          <w:rFonts w:ascii="Times New Roman" w:hAnsi="Times New Roman" w:cs="Times New Roman"/>
          <w:sz w:val="24"/>
          <w:szCs w:val="24"/>
          <w:lang w:val="en-CA"/>
        </w:rPr>
        <w:t>Discharge to a potentially unsafe location;</w:t>
      </w:r>
    </w:p>
    <w:p w14:paraId="345BF6E9" w14:textId="77777777" w:rsidR="00D262EC" w:rsidRPr="000E6D23" w:rsidRDefault="00D262EC" w:rsidP="00D262EC">
      <w:pPr>
        <w:numPr>
          <w:ilvl w:val="0"/>
          <w:numId w:val="17"/>
        </w:numPr>
        <w:spacing w:after="200" w:line="276" w:lineRule="auto"/>
        <w:contextualSpacing/>
        <w:rPr>
          <w:rFonts w:ascii="Times New Roman" w:hAnsi="Times New Roman" w:cs="Times New Roman"/>
          <w:sz w:val="24"/>
          <w:szCs w:val="24"/>
          <w:lang w:val="en-CA"/>
        </w:rPr>
      </w:pPr>
      <w:r w:rsidRPr="000E6D23">
        <w:rPr>
          <w:rFonts w:ascii="Times New Roman" w:hAnsi="Times New Roman" w:cs="Times New Roman"/>
          <w:sz w:val="24"/>
          <w:szCs w:val="24"/>
          <w:lang w:val="en-CA"/>
        </w:rPr>
        <w:t xml:space="preserve">An on or off site shelter-in-place or evacuation. </w:t>
      </w:r>
    </w:p>
    <w:p w14:paraId="471C2AF3" w14:textId="77777777" w:rsidR="00D262EC" w:rsidRPr="000E6D23" w:rsidRDefault="00D262EC" w:rsidP="00D262EC">
      <w:pPr>
        <w:spacing w:after="200" w:line="276" w:lineRule="auto"/>
        <w:ind w:left="720"/>
        <w:contextualSpacing/>
        <w:rPr>
          <w:rFonts w:ascii="Times New Roman" w:hAnsi="Times New Roman" w:cs="Times New Roman"/>
          <w:sz w:val="24"/>
          <w:szCs w:val="24"/>
          <w:lang w:val="en-CA"/>
        </w:rPr>
      </w:pPr>
    </w:p>
    <w:p w14:paraId="1EA8921B" w14:textId="77777777" w:rsidR="00D262EC" w:rsidRPr="009523E7" w:rsidRDefault="00D262EC" w:rsidP="00D262EC">
      <w:pPr>
        <w:spacing w:after="200" w:line="276" w:lineRule="auto"/>
        <w:rPr>
          <w:rFonts w:ascii="Times New Roman" w:hAnsi="Times New Roman" w:cs="Times New Roman"/>
          <w:sz w:val="24"/>
          <w:szCs w:val="24"/>
        </w:rPr>
      </w:pPr>
      <w:r w:rsidRPr="000E6D23">
        <w:rPr>
          <w:rFonts w:ascii="Times New Roman" w:hAnsi="Times New Roman" w:cs="Times New Roman"/>
          <w:sz w:val="24"/>
          <w:szCs w:val="24"/>
        </w:rPr>
        <w:t xml:space="preserve">Releases to a properly designed and operating pressure relief device (such as a flare, scrubber, etc.) </w:t>
      </w:r>
      <w:r w:rsidRPr="000E6D23">
        <w:rPr>
          <w:rFonts w:ascii="Times New Roman" w:hAnsi="Times New Roman" w:cs="Times New Roman"/>
          <w:b/>
          <w:sz w:val="24"/>
          <w:szCs w:val="24"/>
          <w:u w:val="single"/>
        </w:rPr>
        <w:t>do not</w:t>
      </w:r>
      <w:r w:rsidRPr="000E6D23">
        <w:rPr>
          <w:rFonts w:ascii="Times New Roman" w:hAnsi="Times New Roman" w:cs="Times New Roman"/>
          <w:sz w:val="24"/>
          <w:szCs w:val="24"/>
        </w:rPr>
        <w:t xml:space="preserve"> have to be reported if they do not meet one of the three criteria above.</w:t>
      </w:r>
    </w:p>
    <w:p w14:paraId="75235398" w14:textId="77777777" w:rsidR="00D262EC" w:rsidRDefault="00D262EC" w:rsidP="00AB02C0">
      <w:pPr>
        <w:spacing w:after="200" w:line="276" w:lineRule="auto"/>
        <w:rPr>
          <w:rFonts w:ascii="Times New Roman" w:eastAsiaTheme="majorEastAsia" w:hAnsi="Times New Roman" w:cs="Times New Roman"/>
          <w:b/>
          <w:bCs/>
          <w:color w:val="000000" w:themeColor="text1"/>
          <w:sz w:val="24"/>
          <w:szCs w:val="24"/>
        </w:rPr>
      </w:pPr>
    </w:p>
    <w:p w14:paraId="476980CE" w14:textId="59D901B5" w:rsidR="00F70F3F" w:rsidRDefault="00AD6B2C" w:rsidP="00AB02C0">
      <w:pPr>
        <w:spacing w:after="200" w:line="276" w:lineRule="auto"/>
        <w:rPr>
          <w:rFonts w:ascii="Times New Roman" w:eastAsiaTheme="majorEastAsia" w:hAnsi="Times New Roman" w:cs="Times New Roman"/>
          <w:bCs/>
          <w:color w:val="000000" w:themeColor="text1"/>
          <w:sz w:val="24"/>
          <w:szCs w:val="24"/>
        </w:rPr>
      </w:pPr>
      <w:r>
        <w:rPr>
          <w:rFonts w:ascii="Times New Roman" w:eastAsiaTheme="majorEastAsia" w:hAnsi="Times New Roman" w:cs="Times New Roman"/>
          <w:b/>
          <w:bCs/>
          <w:color w:val="000000" w:themeColor="text1"/>
          <w:sz w:val="24"/>
          <w:szCs w:val="24"/>
        </w:rPr>
        <w:lastRenderedPageBreak/>
        <w:t xml:space="preserve"> </w:t>
      </w:r>
      <w:r w:rsidR="00AB02C0" w:rsidRPr="00AB02C0">
        <w:rPr>
          <w:rFonts w:ascii="Times New Roman" w:eastAsiaTheme="majorEastAsia" w:hAnsi="Times New Roman" w:cs="Times New Roman"/>
          <w:bCs/>
          <w:color w:val="000000" w:themeColor="text1"/>
          <w:sz w:val="24"/>
          <w:szCs w:val="24"/>
        </w:rPr>
        <w:t xml:space="preserve">Individuals who would like to view the API RP-754 Standard may download that standard at - </w:t>
      </w:r>
      <w:hyperlink r:id="rId15" w:history="1">
        <w:r w:rsidR="00AB02C0" w:rsidRPr="00851EDC">
          <w:rPr>
            <w:rStyle w:val="Hyperlink"/>
            <w:rFonts w:ascii="Times New Roman" w:eastAsiaTheme="majorEastAsia" w:hAnsi="Times New Roman" w:cs="Times New Roman"/>
            <w:b/>
            <w:bCs/>
            <w:sz w:val="24"/>
            <w:szCs w:val="24"/>
          </w:rPr>
          <w:t>http://www.api.org/environment-health-and-safety/process-safety/process-safety-standards/standard-rp-754</w:t>
        </w:r>
      </w:hyperlink>
      <w:r w:rsidR="00AB02C0" w:rsidRPr="00851EDC">
        <w:rPr>
          <w:rFonts w:ascii="Times New Roman" w:eastAsiaTheme="majorEastAsia" w:hAnsi="Times New Roman" w:cs="Times New Roman"/>
          <w:b/>
          <w:bCs/>
          <w:color w:val="000000" w:themeColor="text1"/>
          <w:sz w:val="24"/>
          <w:szCs w:val="24"/>
        </w:rPr>
        <w:t>.</w:t>
      </w:r>
      <w:r w:rsidR="00AB02C0">
        <w:rPr>
          <w:rFonts w:ascii="Times New Roman" w:eastAsiaTheme="majorEastAsia" w:hAnsi="Times New Roman" w:cs="Times New Roman"/>
          <w:bCs/>
          <w:color w:val="000000" w:themeColor="text1"/>
          <w:sz w:val="24"/>
          <w:szCs w:val="24"/>
        </w:rPr>
        <w:t xml:space="preserve"> </w:t>
      </w:r>
    </w:p>
    <w:p w14:paraId="49075333" w14:textId="56768541" w:rsidR="00EB142A" w:rsidRPr="009523E7" w:rsidRDefault="00EB142A" w:rsidP="00AB02C0">
      <w:pPr>
        <w:spacing w:after="200" w:line="276" w:lineRule="auto"/>
        <w:jc w:val="center"/>
        <w:rPr>
          <w:rFonts w:ascii="Times New Roman" w:hAnsi="Times New Roman" w:cs="Times New Roman"/>
          <w:b/>
          <w:sz w:val="24"/>
          <w:szCs w:val="24"/>
          <w:u w:val="single"/>
        </w:rPr>
      </w:pPr>
      <w:r w:rsidRPr="009523E7">
        <w:rPr>
          <w:rFonts w:ascii="Times New Roman" w:hAnsi="Times New Roman" w:cs="Times New Roman"/>
          <w:b/>
          <w:sz w:val="24"/>
          <w:szCs w:val="24"/>
          <w:u w:val="single"/>
        </w:rPr>
        <w:t>1 Hour Rule</w:t>
      </w:r>
    </w:p>
    <w:p w14:paraId="390FB0C2" w14:textId="77777777" w:rsidR="00EB142A" w:rsidRDefault="00EB142A" w:rsidP="00AB02C0">
      <w:pPr>
        <w:spacing w:after="200" w:line="276" w:lineRule="auto"/>
        <w:ind w:left="540"/>
        <w:jc w:val="both"/>
        <w:rPr>
          <w:rFonts w:ascii="Times New Roman" w:hAnsi="Times New Roman" w:cs="Times New Roman"/>
          <w:sz w:val="24"/>
          <w:szCs w:val="24"/>
        </w:rPr>
      </w:pPr>
      <w:r>
        <w:rPr>
          <w:rFonts w:ascii="Times New Roman" w:hAnsi="Times New Roman" w:cs="Times New Roman"/>
          <w:sz w:val="24"/>
          <w:szCs w:val="24"/>
        </w:rPr>
        <w:t>F</w:t>
      </w:r>
      <w:r w:rsidRPr="009523E7">
        <w:rPr>
          <w:rFonts w:ascii="Times New Roman" w:hAnsi="Times New Roman" w:cs="Times New Roman"/>
          <w:sz w:val="24"/>
          <w:szCs w:val="24"/>
        </w:rPr>
        <w:t>or the purpose of the reporting under this metric, release</w:t>
      </w:r>
      <w:r>
        <w:rPr>
          <w:rFonts w:ascii="Times New Roman" w:hAnsi="Times New Roman" w:cs="Times New Roman"/>
          <w:sz w:val="24"/>
          <w:szCs w:val="24"/>
        </w:rPr>
        <w:t xml:space="preserve"> thresholds are established for materials over a one-hour time frame.  If the release amount of a</w:t>
      </w:r>
      <w:r w:rsidRPr="009523E7">
        <w:rPr>
          <w:rFonts w:ascii="Times New Roman" w:hAnsi="Times New Roman" w:cs="Times New Roman"/>
          <w:sz w:val="24"/>
          <w:szCs w:val="24"/>
        </w:rPr>
        <w:t xml:space="preserve"> material reaches or exceeds the reporting threshold in</w:t>
      </w:r>
      <w:r>
        <w:rPr>
          <w:rFonts w:ascii="Times New Roman" w:hAnsi="Times New Roman" w:cs="Times New Roman"/>
          <w:sz w:val="24"/>
          <w:szCs w:val="24"/>
        </w:rPr>
        <w:t xml:space="preserve"> a</w:t>
      </w:r>
      <w:r w:rsidRPr="009523E7">
        <w:rPr>
          <w:rFonts w:ascii="Times New Roman" w:hAnsi="Times New Roman" w:cs="Times New Roman"/>
          <w:sz w:val="24"/>
          <w:szCs w:val="24"/>
        </w:rPr>
        <w:t xml:space="preserve"> 1</w:t>
      </w:r>
      <w:r>
        <w:rPr>
          <w:rFonts w:ascii="Times New Roman" w:hAnsi="Times New Roman" w:cs="Times New Roman"/>
          <w:sz w:val="24"/>
          <w:szCs w:val="24"/>
        </w:rPr>
        <w:t>-</w:t>
      </w:r>
      <w:r w:rsidRPr="009523E7">
        <w:rPr>
          <w:rFonts w:ascii="Times New Roman" w:hAnsi="Times New Roman" w:cs="Times New Roman"/>
          <w:sz w:val="24"/>
          <w:szCs w:val="24"/>
        </w:rPr>
        <w:t>hour</w:t>
      </w:r>
      <w:r>
        <w:rPr>
          <w:rFonts w:ascii="Times New Roman" w:hAnsi="Times New Roman" w:cs="Times New Roman"/>
          <w:sz w:val="24"/>
          <w:szCs w:val="24"/>
        </w:rPr>
        <w:t xml:space="preserve"> time period</w:t>
      </w:r>
      <w:r w:rsidRPr="009523E7">
        <w:rPr>
          <w:rFonts w:ascii="Times New Roman" w:hAnsi="Times New Roman" w:cs="Times New Roman"/>
          <w:sz w:val="24"/>
          <w:szCs w:val="24"/>
        </w:rPr>
        <w:t xml:space="preserve"> or less</w:t>
      </w:r>
      <w:r>
        <w:rPr>
          <w:rFonts w:ascii="Times New Roman" w:hAnsi="Times New Roman" w:cs="Times New Roman"/>
          <w:sz w:val="24"/>
          <w:szCs w:val="24"/>
        </w:rPr>
        <w:t>, it is reportable</w:t>
      </w:r>
      <w:r w:rsidRPr="009523E7">
        <w:rPr>
          <w:rFonts w:ascii="Times New Roman" w:hAnsi="Times New Roman" w:cs="Times New Roman"/>
          <w:sz w:val="24"/>
          <w:szCs w:val="24"/>
        </w:rPr>
        <w:t>. Typically, acute releases occur in 1-</w:t>
      </w:r>
      <w:r>
        <w:rPr>
          <w:rFonts w:ascii="Times New Roman" w:hAnsi="Times New Roman" w:cs="Times New Roman"/>
          <w:sz w:val="24"/>
          <w:szCs w:val="24"/>
        </w:rPr>
        <w:t xml:space="preserve">hour or less.  </w:t>
      </w:r>
      <w:r w:rsidRPr="009523E7">
        <w:rPr>
          <w:rFonts w:ascii="Times New Roman" w:hAnsi="Times New Roman" w:cs="Times New Roman"/>
          <w:sz w:val="24"/>
          <w:szCs w:val="24"/>
        </w:rPr>
        <w:t>If the duration of the release cannot be determined, the duration should be assumed to be 1 hour.</w:t>
      </w:r>
    </w:p>
    <w:p w14:paraId="215F5BBE" w14:textId="77777777" w:rsidR="009523E7" w:rsidRPr="009523E7" w:rsidRDefault="009523E7" w:rsidP="00EB142A">
      <w:pPr>
        <w:spacing w:after="200" w:line="276" w:lineRule="auto"/>
        <w:rPr>
          <w:rFonts w:ascii="Times New Roman" w:hAnsi="Times New Roman" w:cs="Times New Roman"/>
          <w:sz w:val="24"/>
          <w:szCs w:val="24"/>
        </w:rPr>
      </w:pPr>
      <w:r w:rsidRPr="009523E7">
        <w:rPr>
          <w:rFonts w:ascii="Times New Roman" w:hAnsi="Times New Roman" w:cs="Times New Roman"/>
          <w:b/>
          <w:sz w:val="24"/>
          <w:szCs w:val="24"/>
        </w:rPr>
        <w:t>Primary Containment</w:t>
      </w:r>
      <w:r w:rsidRPr="009523E7">
        <w:rPr>
          <w:rFonts w:ascii="Times New Roman" w:hAnsi="Times New Roman" w:cs="Times New Roman"/>
          <w:sz w:val="24"/>
          <w:szCs w:val="24"/>
        </w:rPr>
        <w:t xml:space="preserve"> – A tank, vessel, pipe, rail car or equipment intended to serve as the primary container or used for the transfer of the material. Primary containers may be designed with secondary containment systems to contain and control the release. Secondary containment systems include, but are not limited to, tank dikes, curbing around process equipment, drainage collection systems into segregated oily drain systems, the outer wall of double walled tanks, etc.</w:t>
      </w:r>
    </w:p>
    <w:p w14:paraId="163FBCF1" w14:textId="77777777" w:rsidR="009523E7" w:rsidRPr="009523E7" w:rsidRDefault="009523E7" w:rsidP="009523E7">
      <w:pPr>
        <w:spacing w:after="200" w:line="276" w:lineRule="auto"/>
        <w:jc w:val="center"/>
        <w:rPr>
          <w:rFonts w:ascii="Times New Roman" w:hAnsi="Times New Roman"/>
          <w:b/>
          <w:sz w:val="28"/>
          <w:u w:val="single"/>
        </w:rPr>
      </w:pPr>
      <w:r w:rsidRPr="009523E7">
        <w:rPr>
          <w:rFonts w:ascii="Times New Roman" w:hAnsi="Times New Roman"/>
          <w:noProof/>
          <w:sz w:val="24"/>
        </w:rPr>
        <mc:AlternateContent>
          <mc:Choice Requires="wpg">
            <w:drawing>
              <wp:anchor distT="0" distB="0" distL="114300" distR="114300" simplePos="0" relativeHeight="251657216" behindDoc="0" locked="0" layoutInCell="1" allowOverlap="1" wp14:anchorId="7CACD3DE" wp14:editId="0D48F9B7">
                <wp:simplePos x="0" y="0"/>
                <wp:positionH relativeFrom="column">
                  <wp:posOffset>-152562</wp:posOffset>
                </wp:positionH>
                <wp:positionV relativeFrom="paragraph">
                  <wp:posOffset>328930</wp:posOffset>
                </wp:positionV>
                <wp:extent cx="6262370" cy="4124325"/>
                <wp:effectExtent l="0" t="0" r="24130" b="28575"/>
                <wp:wrapNone/>
                <wp:docPr id="265" name="Group 74"/>
                <wp:cNvGraphicFramePr/>
                <a:graphic xmlns:a="http://schemas.openxmlformats.org/drawingml/2006/main">
                  <a:graphicData uri="http://schemas.microsoft.com/office/word/2010/wordprocessingGroup">
                    <wpg:wgp>
                      <wpg:cNvGrpSpPr/>
                      <wpg:grpSpPr bwMode="auto">
                        <a:xfrm>
                          <a:off x="0" y="0"/>
                          <a:ext cx="6262370" cy="4124325"/>
                          <a:chOff x="0" y="0"/>
                          <a:chExt cx="4316" cy="3125"/>
                        </a:xfrm>
                      </wpg:grpSpPr>
                      <wps:wsp>
                        <wps:cNvPr id="267" name="Rectangle 267"/>
                        <wps:cNvSpPr>
                          <a:spLocks noChangeArrowheads="1"/>
                        </wps:cNvSpPr>
                        <wps:spPr bwMode="auto">
                          <a:xfrm>
                            <a:off x="0" y="0"/>
                            <a:ext cx="4316" cy="3125"/>
                          </a:xfrm>
                          <a:prstGeom prst="rect">
                            <a:avLst/>
                          </a:prstGeom>
                          <a:solidFill>
                            <a:srgbClr val="E0E8E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55D56"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268" name="Rectangle 268"/>
                        <wps:cNvSpPr>
                          <a:spLocks noChangeArrowheads="1"/>
                        </wps:cNvSpPr>
                        <wps:spPr bwMode="auto">
                          <a:xfrm>
                            <a:off x="0" y="0"/>
                            <a:ext cx="4316" cy="3125"/>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6A730D"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74" o:spid="_x0000_s1051" style="position:absolute;left:0;text-align:left;margin-left:-12pt;margin-top:25.9pt;width:493.1pt;height:324.75pt;z-index:251704320;mso-width-relative:margin;mso-height-relative:margin" coordsize="4316,3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">
                <v:rect id="Rectangle 267" o:spid="_x0000_s1052" style="position:absolute;width:4316;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bKScUA&#10;AADcAAAADwAAAGRycy9kb3ducmV2LnhtbESPzWrDMBCE74W8g9hAbo2cFNzEtRySQEigh5Ifel6s&#10;rS1qrYyl2s7bR4VCj8PMfMPkm9E2oqfOG8cKFvMEBHHptOFKwe16eF6B8AFZY+OYFNzJw6aYPOWY&#10;aTfwmfpLqESEsM9QQR1Cm0npy5os+rlriaP35TqLIcqukrrDIcJtI5dJkkqLhuNCjS3tayq/Lz9W&#10;we52HMv3jy32d6Nf0sPaDPZzr9RsOm7fQAQaw3/4r33SCpbpK/yeiUdAF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spJxQAAANwAAAAPAAAAAAAAAAAAAAAAAJgCAABkcnMv&#10;ZG93bnJldi54bWxQSwUGAAAAAAQABAD1AAAAigMAAAAA&#10;" fillcolor="#e0e8ee" stroked="f">
                  <v:textbox>
                    <w:txbxContent>
                      <w:p w14:paraId="3ED55D56" w14:textId="77777777" w:rsidR="00381F81" w:rsidRDefault="00381F81" w:rsidP="009523E7">
                        <w:pPr>
                          <w:rPr>
                            <w:rFonts w:eastAsia="Times New Roman"/>
                          </w:rPr>
                        </w:pPr>
                      </w:p>
                    </w:txbxContent>
                  </v:textbox>
                </v:rect>
                <v:rect id="Rectangle 268" o:spid="_x0000_s1053" style="position:absolute;width:4316;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IwOb0A&#10;AADcAAAADwAAAGRycy9kb3ducmV2LnhtbERPSwrCMBDdC94hjOBGNG0FkWoUEZSuBD8HGJqxLTaT&#10;0sS23t4sBJeP99/uB1OLjlpXWVYQLyIQxLnVFRcKHvfTfA3CeWSNtWVS8CEH+914tMVU256v1N18&#10;IUIIuxQVlN43qZQuL8mgW9iGOHBP2xr0AbaF1C32IdzUMomilTRYcWgosaFjSfnr9jYK+qKbySw7&#10;n+JkuCyv7p242JyVmk6GwwaEp8H/xT93phUkq7A2nAlHQO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9IwOb0AAADcAAAADwAAAAAAAAAAAAAAAACYAgAAZHJzL2Rvd25yZXYu&#10;eG1sUEsFBgAAAAAEAAQA9QAAAIIDAAAAAA==&#10;" filled="f" strokecolor="#5a5a5f" strokeweight="1e-4mm">
                  <v:stroke endcap="round"/>
                  <v:textbox>
                    <w:txbxContent>
                      <w:p w14:paraId="1A6A730D" w14:textId="77777777" w:rsidR="00381F81" w:rsidRDefault="00381F81" w:rsidP="009523E7">
                        <w:pPr>
                          <w:rPr>
                            <w:rFonts w:eastAsia="Times New Roman"/>
                          </w:rPr>
                        </w:pPr>
                      </w:p>
                    </w:txbxContent>
                  </v:textbox>
                </v:rect>
              </v:group>
            </w:pict>
          </mc:Fallback>
        </mc:AlternateContent>
      </w:r>
      <w:r w:rsidRPr="009523E7">
        <w:rPr>
          <w:rFonts w:ascii="Times New Roman" w:hAnsi="Times New Roman"/>
          <w:b/>
          <w:sz w:val="28"/>
          <w:u w:val="single"/>
        </w:rPr>
        <w:t>Table 1 – GHS Classification System</w:t>
      </w:r>
    </w:p>
    <w:p w14:paraId="264016F6"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s">
            <w:drawing>
              <wp:anchor distT="0" distB="0" distL="114300" distR="114300" simplePos="0" relativeHeight="251662336" behindDoc="0" locked="0" layoutInCell="1" allowOverlap="1" wp14:anchorId="43A0A3F1" wp14:editId="04BE32D1">
                <wp:simplePos x="0" y="0"/>
                <wp:positionH relativeFrom="column">
                  <wp:posOffset>2378</wp:posOffset>
                </wp:positionH>
                <wp:positionV relativeFrom="paragraph">
                  <wp:posOffset>269875</wp:posOffset>
                </wp:positionV>
                <wp:extent cx="1881741" cy="304800"/>
                <wp:effectExtent l="0" t="0" r="4445" b="0"/>
                <wp:wrapNone/>
                <wp:docPr id="15567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1741"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C8627"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Health Hazards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4" o:spid="_x0000_s1054" style="position:absolute;margin-left:.2pt;margin-top:21.25pt;width:148.15pt;height:2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" filled="f" stroked="f">
                <v:textbox inset="0,0,0,0">
                  <w:txbxContent>
                    <w:p w14:paraId="00CC8627"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Health Hazards</w:t>
                      </w:r>
                    </w:p>
                  </w:txbxContent>
                </v:textbox>
              </v:rect>
            </w:pict>
          </mc:Fallback>
        </mc:AlternateContent>
      </w:r>
    </w:p>
    <w:p w14:paraId="03BD91B2"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g">
            <w:drawing>
              <wp:anchor distT="0" distB="0" distL="114300" distR="114300" simplePos="0" relativeHeight="251660288" behindDoc="0" locked="0" layoutInCell="1" allowOverlap="1" wp14:anchorId="0FB01C5F" wp14:editId="723D34F0">
                <wp:simplePos x="0" y="0"/>
                <wp:positionH relativeFrom="column">
                  <wp:posOffset>2591435</wp:posOffset>
                </wp:positionH>
                <wp:positionV relativeFrom="paragraph">
                  <wp:posOffset>285750</wp:posOffset>
                </wp:positionV>
                <wp:extent cx="828040" cy="3470910"/>
                <wp:effectExtent l="0" t="0" r="10160" b="15240"/>
                <wp:wrapNone/>
                <wp:docPr id="274" name="Group 92"/>
                <wp:cNvGraphicFramePr/>
                <a:graphic xmlns:a="http://schemas.openxmlformats.org/drawingml/2006/main">
                  <a:graphicData uri="http://schemas.microsoft.com/office/word/2010/wordprocessingGroup">
                    <wpg:wgp>
                      <wpg:cNvGrpSpPr/>
                      <wpg:grpSpPr bwMode="auto">
                        <a:xfrm>
                          <a:off x="0" y="0"/>
                          <a:ext cx="828040" cy="3470910"/>
                          <a:chOff x="3051280" y="716633"/>
                          <a:chExt cx="555" cy="2663"/>
                        </a:xfrm>
                      </wpg:grpSpPr>
                      <wps:wsp>
                        <wps:cNvPr id="275" name="Rectangle 275"/>
                        <wps:cNvSpPr>
                          <a:spLocks noChangeArrowheads="1"/>
                        </wps:cNvSpPr>
                        <wps:spPr bwMode="auto">
                          <a:xfrm>
                            <a:off x="3051280" y="716633"/>
                            <a:ext cx="555" cy="2663"/>
                          </a:xfrm>
                          <a:prstGeom prst="rect">
                            <a:avLst/>
                          </a:prstGeom>
                          <a:solidFill>
                            <a:srgbClr val="ABB5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34422"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276" name="Rectangle 276"/>
                        <wps:cNvSpPr>
                          <a:spLocks noChangeArrowheads="1"/>
                        </wps:cNvSpPr>
                        <wps:spPr bwMode="auto">
                          <a:xfrm>
                            <a:off x="3051280" y="716633"/>
                            <a:ext cx="555" cy="2663"/>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C99AE82"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92" o:spid="_x0000_s1055" style="position:absolute;margin-left:204.05pt;margin-top:22.5pt;width:65.2pt;height:273.3pt;z-index:251707392;mso-width-relative:margin;mso-height-relative:margin" coordorigin="30512,7166" coordsize="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">
                <v:rect id="Rectangle 275" o:spid="_x0000_s1056" style="position:absolute;left:30512;top:7166;width: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Yy38UA&#10;AADcAAAADwAAAGRycy9kb3ducmV2LnhtbESPQWvCQBSE7wX/w/IKvdVNQ60SXUUFQW+tCuLtkX3N&#10;pmbfxuxqYn99tyB4HGbmG2Yy62wlrtT40rGCt34Cgjh3uuRCwX63eh2B8AFZY+WYFNzIw2zae5pg&#10;pl3LX3TdhkJECPsMFZgQ6kxKnxuy6PuuJo7et2sshiibQuoG2wi3lUyT5ENaLDkuGKxpaSg/bS9W&#10;wfCwXB8/eZ6Oft+xvZ1PZvMzWCj18tzNxyACdeERvrfXWkE6HMD/mXgE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jLfxQAAANwAAAAPAAAAAAAAAAAAAAAAAJgCAABkcnMv&#10;ZG93bnJldi54bWxQSwUGAAAAAAQABAD1AAAAigMAAAAA&#10;" fillcolor="#abb5bf" stroked="f">
                  <v:textbox>
                    <w:txbxContent>
                      <w:p w14:paraId="41434422" w14:textId="77777777" w:rsidR="00381F81" w:rsidRDefault="00381F81" w:rsidP="009523E7">
                        <w:pPr>
                          <w:rPr>
                            <w:rFonts w:eastAsia="Times New Roman"/>
                          </w:rPr>
                        </w:pPr>
                      </w:p>
                    </w:txbxContent>
                  </v:textbox>
                </v:rect>
                <v:rect id="Rectangle 276" o:spid="_x0000_s1057" style="position:absolute;left:30512;top:7166;width: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iXDcIA&#10;AADcAAAADwAAAGRycy9kb3ducmV2LnhtbESP0YrCMBRE3wX/IVzBF9G0FVSqUURQ+rSgux9waa5t&#10;sbkpTWzr3xthwcdhZs4wu8NgatFR6yrLCuJFBII4t7riQsHf73m+AeE8ssbaMil4kYPDfjzaYapt&#10;z1fqbr4QAcIuRQWl900qpctLMugWtiEO3t22Bn2QbSF1i32Am1omUbSSBisOCyU2dCopf9yeRkFf&#10;dDOZZZdznAw/y6t7Ji42F6Wmk+G4BeFp8N/wfzvTCpL1Cj5nwhG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2JcNwgAAANwAAAAPAAAAAAAAAAAAAAAAAJgCAABkcnMvZG93&#10;bnJldi54bWxQSwUGAAAAAAQABAD1AAAAhwMAAAAA&#10;" filled="f" strokecolor="#5a5a5f" strokeweight="1e-4mm">
                  <v:stroke endcap="round"/>
                  <v:textbox>
                    <w:txbxContent>
                      <w:p w14:paraId="4C99AE82" w14:textId="77777777" w:rsidR="00381F81" w:rsidRDefault="00381F81" w:rsidP="009523E7">
                        <w:pPr>
                          <w:rPr>
                            <w:rFonts w:eastAsia="Times New Roman"/>
                          </w:rPr>
                        </w:pPr>
                      </w:p>
                    </w:txbxContent>
                  </v:textbox>
                </v:rect>
              </v:group>
            </w:pict>
          </mc:Fallback>
        </mc:AlternateContent>
      </w:r>
      <w:r w:rsidRPr="009523E7">
        <w:rPr>
          <w:rFonts w:ascii="Times New Roman" w:hAnsi="Times New Roman"/>
          <w:noProof/>
          <w:sz w:val="24"/>
        </w:rPr>
        <mc:AlternateContent>
          <mc:Choice Requires="wpg">
            <w:drawing>
              <wp:anchor distT="0" distB="0" distL="114300" distR="114300" simplePos="0" relativeHeight="251658240" behindDoc="0" locked="0" layoutInCell="1" allowOverlap="1" wp14:anchorId="3124BF85" wp14:editId="69D40D2F">
                <wp:simplePos x="0" y="0"/>
                <wp:positionH relativeFrom="column">
                  <wp:posOffset>3538058</wp:posOffset>
                </wp:positionH>
                <wp:positionV relativeFrom="paragraph">
                  <wp:posOffset>292100</wp:posOffset>
                </wp:positionV>
                <wp:extent cx="937260" cy="3470910"/>
                <wp:effectExtent l="0" t="0" r="15240" b="15240"/>
                <wp:wrapNone/>
                <wp:docPr id="31" name="Group 88"/>
                <wp:cNvGraphicFramePr/>
                <a:graphic xmlns:a="http://schemas.openxmlformats.org/drawingml/2006/main">
                  <a:graphicData uri="http://schemas.microsoft.com/office/word/2010/wordprocessingGroup">
                    <wpg:wgp>
                      <wpg:cNvGrpSpPr/>
                      <wpg:grpSpPr bwMode="auto">
                        <a:xfrm>
                          <a:off x="0" y="0"/>
                          <a:ext cx="937260" cy="3470910"/>
                          <a:chOff x="3983620" y="716633"/>
                          <a:chExt cx="628" cy="2663"/>
                        </a:xfrm>
                      </wpg:grpSpPr>
                      <wps:wsp>
                        <wps:cNvPr id="37" name="Rectangle 37"/>
                        <wps:cNvSpPr>
                          <a:spLocks noChangeArrowheads="1"/>
                        </wps:cNvSpPr>
                        <wps:spPr bwMode="auto">
                          <a:xfrm>
                            <a:off x="3983620" y="716633"/>
                            <a:ext cx="628" cy="2663"/>
                          </a:xfrm>
                          <a:prstGeom prst="rect">
                            <a:avLst/>
                          </a:prstGeom>
                          <a:solidFill>
                            <a:srgbClr val="D9DF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C89495"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42" name="Rectangle 42"/>
                        <wps:cNvSpPr>
                          <a:spLocks noChangeArrowheads="1"/>
                        </wps:cNvSpPr>
                        <wps:spPr bwMode="auto">
                          <a:xfrm>
                            <a:off x="3983620" y="716633"/>
                            <a:ext cx="628" cy="2663"/>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F8EC6D" w14:textId="77777777" w:rsidR="00381F81" w:rsidRDefault="00381F81" w:rsidP="009523E7">
                              <w:pPr>
                                <w:rPr>
                                  <w:rFonts w:eastAsia="Times New Roman"/>
                                </w:rPr>
                              </w:pPr>
                            </w:p>
                            <w:p w14:paraId="7B92D255" w14:textId="77777777" w:rsidR="00381F81" w:rsidRDefault="00381F81" w:rsidP="009523E7">
                              <w:pPr>
                                <w:rPr>
                                  <w:rFonts w:eastAsia="Times New Roman"/>
                                </w:rPr>
                              </w:pPr>
                            </w:p>
                            <w:p w14:paraId="4A9C04AF" w14:textId="77777777" w:rsidR="00381F81" w:rsidRDefault="00381F81" w:rsidP="009523E7">
                              <w:pPr>
                                <w:rPr>
                                  <w:rFonts w:eastAsia="Times New Roman"/>
                                </w:rPr>
                              </w:pPr>
                            </w:p>
                            <w:p w14:paraId="5E6C8683" w14:textId="77777777" w:rsidR="00381F81" w:rsidRDefault="00381F81" w:rsidP="009523E7">
                              <w:pPr>
                                <w:rPr>
                                  <w:rFonts w:eastAsia="Times New Roman"/>
                                </w:rPr>
                              </w:pPr>
                            </w:p>
                            <w:p w14:paraId="047140BC" w14:textId="77777777" w:rsidR="00381F81" w:rsidRDefault="00381F81" w:rsidP="009523E7">
                              <w:pPr>
                                <w:rPr>
                                  <w:rFonts w:eastAsia="Times New Roman"/>
                                </w:rPr>
                              </w:pPr>
                            </w:p>
                            <w:p w14:paraId="07CD2A6B" w14:textId="77777777" w:rsidR="00381F81" w:rsidRDefault="00381F81" w:rsidP="009523E7">
                              <w:pPr>
                                <w:rPr>
                                  <w:rFonts w:eastAsia="Times New Roman"/>
                                </w:rPr>
                              </w:pPr>
                            </w:p>
                            <w:p w14:paraId="64E0EE3C"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88" o:spid="_x0000_s1058" style="position:absolute;margin-left:278.6pt;margin-top:23pt;width:73.8pt;height:273.3pt;z-index:251705344;mso-width-relative:margin;mso-height-relative:margin" coordorigin="39836,7166" coordsize="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">
                <v:rect id="Rectangle 37" o:spid="_x0000_s1059" style="position:absolute;left:39836;top:7166;width: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mQ5sMA&#10;AADbAAAADwAAAGRycy9kb3ducmV2LnhtbESPwWrDMBBE74X8g9hAbo3cBmrjRglN4oChJ6f9gMXa&#10;WKbWyrHU2P77qlDocZiZN8x2P9lO3GnwrWMFT+sEBHHtdMuNgs+P82MGwgdkjZ1jUjCTh/1u8bDF&#10;XLuRK7pfQiMihH2OCkwIfS6lrw1Z9GvXE0fv6gaLIcqhkXrAMcJtJ5+T5EVabDkuGOzpaKj+unxb&#10;BfJwfb/5W3Yq0zILNM5VUbBRarWc3l5BBJrCf/ivXWoFmxR+v8Qf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mQ5sMAAADbAAAADwAAAAAAAAAAAAAAAACYAgAAZHJzL2Rv&#10;d25yZXYueG1sUEsFBgAAAAAEAAQA9QAAAIgDAAAAAA==&#10;" fillcolor="#d9dfe5" stroked="f">
                  <v:textbox>
                    <w:txbxContent>
                      <w:p w14:paraId="3EC89495" w14:textId="77777777" w:rsidR="00381F81" w:rsidRDefault="00381F81" w:rsidP="009523E7">
                        <w:pPr>
                          <w:rPr>
                            <w:rFonts w:eastAsia="Times New Roman"/>
                          </w:rPr>
                        </w:pPr>
                      </w:p>
                    </w:txbxContent>
                  </v:textbox>
                </v:rect>
                <v:rect id="Rectangle 42" o:spid="_x0000_s1060" style="position:absolute;left:39836;top:7166;width: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tGcMA&#10;AADbAAAADwAAAGRycy9kb3ducmV2LnhtbESPwWrDMBBE74X+g9hCL6WW7ZRSHMumBBJ8CiTpByzW&#10;xja1VsZSbOXvq0Khx2Fm3jBlHcwoFprdYFlBlqQgiFurB+4UfF32rx8gnEfWOFomBXdyUFePDyUW&#10;2q58ouXsOxEh7ApU0Hs/FVK6tieDLrETcfSudjboo5w7qWdcI9yMMk/Td2lw4LjQ40S7ntrv880o&#10;WLvlRTbNYZ/l4bg5uVvuMnNQ6vkpfG5BeAr+P/zXbrSCtxx+v8QfI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otGcMAAADbAAAADwAAAAAAAAAAAAAAAACYAgAAZHJzL2Rv&#10;d25yZXYueG1sUEsFBgAAAAAEAAQA9QAAAIgDAAAAAA==&#10;" filled="f" strokecolor="#5a5a5f" strokeweight="1e-4mm">
                  <v:stroke endcap="round"/>
                  <v:textbox>
                    <w:txbxContent>
                      <w:p w14:paraId="2FF8EC6D" w14:textId="77777777" w:rsidR="00381F81" w:rsidRDefault="00381F81" w:rsidP="009523E7">
                        <w:pPr>
                          <w:rPr>
                            <w:rFonts w:eastAsia="Times New Roman"/>
                          </w:rPr>
                        </w:pPr>
                      </w:p>
                      <w:p w14:paraId="7B92D255" w14:textId="77777777" w:rsidR="00381F81" w:rsidRDefault="00381F81" w:rsidP="009523E7">
                        <w:pPr>
                          <w:rPr>
                            <w:rFonts w:eastAsia="Times New Roman"/>
                          </w:rPr>
                        </w:pPr>
                      </w:p>
                      <w:p w14:paraId="4A9C04AF" w14:textId="77777777" w:rsidR="00381F81" w:rsidRDefault="00381F81" w:rsidP="009523E7">
                        <w:pPr>
                          <w:rPr>
                            <w:rFonts w:eastAsia="Times New Roman"/>
                          </w:rPr>
                        </w:pPr>
                      </w:p>
                      <w:p w14:paraId="5E6C8683" w14:textId="77777777" w:rsidR="00381F81" w:rsidRDefault="00381F81" w:rsidP="009523E7">
                        <w:pPr>
                          <w:rPr>
                            <w:rFonts w:eastAsia="Times New Roman"/>
                          </w:rPr>
                        </w:pPr>
                      </w:p>
                      <w:p w14:paraId="047140BC" w14:textId="77777777" w:rsidR="00381F81" w:rsidRDefault="00381F81" w:rsidP="009523E7">
                        <w:pPr>
                          <w:rPr>
                            <w:rFonts w:eastAsia="Times New Roman"/>
                          </w:rPr>
                        </w:pPr>
                      </w:p>
                      <w:p w14:paraId="07CD2A6B" w14:textId="77777777" w:rsidR="00381F81" w:rsidRDefault="00381F81" w:rsidP="009523E7">
                        <w:pPr>
                          <w:rPr>
                            <w:rFonts w:eastAsia="Times New Roman"/>
                          </w:rPr>
                        </w:pPr>
                      </w:p>
                      <w:p w14:paraId="64E0EE3C" w14:textId="77777777" w:rsidR="00381F81" w:rsidRDefault="00381F81" w:rsidP="009523E7">
                        <w:pPr>
                          <w:rPr>
                            <w:rFonts w:eastAsia="Times New Roman"/>
                          </w:rPr>
                        </w:pPr>
                      </w:p>
                    </w:txbxContent>
                  </v:textbox>
                </v:rect>
              </v:group>
            </w:pict>
          </mc:Fallback>
        </mc:AlternateContent>
      </w:r>
      <w:r w:rsidRPr="009523E7">
        <w:rPr>
          <w:rFonts w:ascii="Times New Roman" w:hAnsi="Times New Roman"/>
          <w:noProof/>
          <w:sz w:val="24"/>
        </w:rPr>
        <mc:AlternateContent>
          <mc:Choice Requires="wpg">
            <w:drawing>
              <wp:anchor distT="0" distB="0" distL="114300" distR="114300" simplePos="0" relativeHeight="251671552" behindDoc="0" locked="0" layoutInCell="1" allowOverlap="1" wp14:anchorId="070AA2F0" wp14:editId="3E198304">
                <wp:simplePos x="0" y="0"/>
                <wp:positionH relativeFrom="column">
                  <wp:posOffset>4613113</wp:posOffset>
                </wp:positionH>
                <wp:positionV relativeFrom="paragraph">
                  <wp:posOffset>260350</wp:posOffset>
                </wp:positionV>
                <wp:extent cx="1401445" cy="3496945"/>
                <wp:effectExtent l="0" t="0" r="27305" b="27305"/>
                <wp:wrapNone/>
                <wp:docPr id="280" name="Group 88"/>
                <wp:cNvGraphicFramePr/>
                <a:graphic xmlns:a="http://schemas.openxmlformats.org/drawingml/2006/main">
                  <a:graphicData uri="http://schemas.microsoft.com/office/word/2010/wordprocessingGroup">
                    <wpg:wgp>
                      <wpg:cNvGrpSpPr/>
                      <wpg:grpSpPr bwMode="auto">
                        <a:xfrm>
                          <a:off x="0" y="0"/>
                          <a:ext cx="1401445" cy="3496945"/>
                          <a:chOff x="5024029" y="680619"/>
                          <a:chExt cx="939" cy="2698"/>
                        </a:xfrm>
                      </wpg:grpSpPr>
                      <wps:wsp>
                        <wps:cNvPr id="281" name="Rectangle 281"/>
                        <wps:cNvSpPr>
                          <a:spLocks noChangeArrowheads="1"/>
                        </wps:cNvSpPr>
                        <wps:spPr bwMode="auto">
                          <a:xfrm>
                            <a:off x="5024029" y="680619"/>
                            <a:ext cx="939" cy="2698"/>
                          </a:xfrm>
                          <a:prstGeom prst="rect">
                            <a:avLst/>
                          </a:prstGeom>
                          <a:solidFill>
                            <a:srgbClr val="D9DF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069D0" w14:textId="77777777" w:rsidR="00381F81" w:rsidRDefault="00381F81" w:rsidP="009523E7">
                              <w:pPr>
                                <w:rPr>
                                  <w:rFonts w:eastAsia="Times New Roman"/>
                                </w:rPr>
                              </w:pPr>
                              <w:r>
                                <w:rPr>
                                  <w:rFonts w:eastAsia="Times New Roman"/>
                                  <w:noProof/>
                                </w:rPr>
                                <w:drawing>
                                  <wp:inline distT="0" distB="0" distL="0" distR="0" wp14:anchorId="0A880744" wp14:editId="1F8B5FBF">
                                    <wp:extent cx="1218565" cy="2163"/>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8565" cy="2163"/>
                                            </a:xfrm>
                                            <a:prstGeom prst="rect">
                                              <a:avLst/>
                                            </a:prstGeom>
                                            <a:noFill/>
                                            <a:ln>
                                              <a:noFill/>
                                            </a:ln>
                                          </pic:spPr>
                                        </pic:pic>
                                      </a:graphicData>
                                    </a:graphic>
                                  </wp:inline>
                                </w:drawing>
                              </w:r>
                            </w:p>
                          </w:txbxContent>
                        </wps:txbx>
                        <wps:bodyPr vert="horz" wrap="square" lIns="91440" tIns="45720" rIns="91440" bIns="45720" numCol="1" anchor="t" anchorCtr="0" compatLnSpc="1">
                          <a:prstTxWarp prst="textNoShape">
                            <a:avLst/>
                          </a:prstTxWarp>
                        </wps:bodyPr>
                      </wps:wsp>
                      <wps:wsp>
                        <wps:cNvPr id="282" name="Rectangle 282"/>
                        <wps:cNvSpPr>
                          <a:spLocks noChangeArrowheads="1"/>
                        </wps:cNvSpPr>
                        <wps:spPr bwMode="auto">
                          <a:xfrm>
                            <a:off x="5024029" y="680643"/>
                            <a:ext cx="939" cy="2674"/>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0E4E406"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_x0000_s1061" style="position:absolute;margin-left:363.25pt;margin-top:20.5pt;width:110.35pt;height:275.35pt;z-index:251718656;mso-width-relative:margin;mso-height-relative:margin" coordorigin="50240,6806" coordsize="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">
                <v:rect id="Rectangle 281" o:spid="_x0000_s1062" style="position:absolute;left:50240;top:6806;width:9;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7Z+MMA&#10;AADcAAAADwAAAGRycy9kb3ducmV2LnhtbESPwWrDMBBE74X8g9hAbo2cHFLjWgltkoKhJ7v9gMVa&#10;W6bWyrHU2Pn7KFDocZiZN0x+mG0vrjT6zrGCzToBQVw73XGr4Pvr4zkF4QOyxt4xKbiRh8N+8ZRj&#10;pt3EJV2r0IoIYZ+hAhPCkEnpa0MW/doNxNFr3GgxRDm2Uo84Rbjt5TZJdtJix3HB4EBHQ/VP9WsV&#10;yPfm8+Iv6al4KdJA0608n9kotVrOb68gAs3hP/zXLrSCbbqBx5l4BOT+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7Z+MMAAADcAAAADwAAAAAAAAAAAAAAAACYAgAAZHJzL2Rv&#10;d25yZXYueG1sUEsFBgAAAAAEAAQA9QAAAIgDAAAAAA==&#10;" fillcolor="#d9dfe5" stroked="f">
                  <v:textbox>
                    <w:txbxContent>
                      <w:p w14:paraId="242069D0" w14:textId="77777777" w:rsidR="00381F81" w:rsidRDefault="00381F81" w:rsidP="009523E7">
                        <w:pPr>
                          <w:rPr>
                            <w:rFonts w:eastAsia="Times New Roman"/>
                          </w:rPr>
                        </w:pPr>
                        <w:r>
                          <w:rPr>
                            <w:rFonts w:eastAsia="Times New Roman"/>
                            <w:noProof/>
                          </w:rPr>
                          <w:drawing>
                            <wp:inline distT="0" distB="0" distL="0" distR="0" wp14:anchorId="0A880744" wp14:editId="1F8B5FBF">
                              <wp:extent cx="1218565" cy="2163"/>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8565" cy="2163"/>
                                      </a:xfrm>
                                      <a:prstGeom prst="rect">
                                        <a:avLst/>
                                      </a:prstGeom>
                                      <a:noFill/>
                                      <a:ln>
                                        <a:noFill/>
                                      </a:ln>
                                    </pic:spPr>
                                  </pic:pic>
                                </a:graphicData>
                              </a:graphic>
                            </wp:inline>
                          </w:drawing>
                        </w:r>
                      </w:p>
                    </w:txbxContent>
                  </v:textbox>
                </v:rect>
                <v:rect id="Rectangle 282" o:spid="_x0000_s1063" style="position:absolute;left:50240;top:6806;width:9;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bhKcIA&#10;AADcAAAADwAAAGRycy9kb3ducmV2LnhtbESP3YrCMBSE7xd8h3AEbxZNmwWRahQRlF4J/jzAoTm2&#10;xeakNLHtvv1GEPZymJlvmM1utI3oqfO1Yw3pIgFBXDhTc6nhfjvOVyB8QDbYOCYNv+Rht518bTAz&#10;buAL9ddQighhn6GGKoQ2k9IXFVn0C9cSR+/hOoshyq6UpsMhwm0jVZIspcWa40KFLR0qKp7Xl9Uw&#10;lP23zPPTMVXj+efiX8qn9qT1bDru1yACjeE//GnnRoNaKXifi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NuEpwgAAANwAAAAPAAAAAAAAAAAAAAAAAJgCAABkcnMvZG93&#10;bnJldi54bWxQSwUGAAAAAAQABAD1AAAAhwMAAAAA&#10;" filled="f" strokecolor="#5a5a5f" strokeweight="1e-4mm">
                  <v:stroke endcap="round"/>
                  <v:textbox>
                    <w:txbxContent>
                      <w:p w14:paraId="40E4E406" w14:textId="77777777" w:rsidR="00381F81" w:rsidRDefault="00381F81" w:rsidP="009523E7">
                        <w:pPr>
                          <w:rPr>
                            <w:rFonts w:eastAsia="Times New Roman"/>
                          </w:rPr>
                        </w:pPr>
                      </w:p>
                    </w:txbxContent>
                  </v:textbox>
                </v:rect>
              </v:group>
            </w:pict>
          </mc:Fallback>
        </mc:AlternateContent>
      </w:r>
    </w:p>
    <w:p w14:paraId="1A8B013B"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s">
            <w:drawing>
              <wp:anchor distT="0" distB="0" distL="114300" distR="114300" simplePos="0" relativeHeight="251663360" behindDoc="0" locked="0" layoutInCell="1" allowOverlap="1" wp14:anchorId="73C40246" wp14:editId="7879A688">
                <wp:simplePos x="0" y="0"/>
                <wp:positionH relativeFrom="column">
                  <wp:posOffset>2636874</wp:posOffset>
                </wp:positionH>
                <wp:positionV relativeFrom="paragraph">
                  <wp:posOffset>28472</wp:posOffset>
                </wp:positionV>
                <wp:extent cx="318770" cy="410210"/>
                <wp:effectExtent l="0" t="0" r="24130" b="2794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410210"/>
                        </a:xfrm>
                        <a:prstGeom prst="rect">
                          <a:avLst/>
                        </a:prstGeom>
                        <a:solidFill>
                          <a:srgbClr val="FF0000"/>
                        </a:solidFill>
                        <a:ln>
                          <a:solidFill>
                            <a:schemeClr val="tx1"/>
                          </a:solidFill>
                        </a:ln>
                        <a:extLst/>
                      </wps:spPr>
                      <wps:txbx>
                        <w:txbxContent>
                          <w:p w14:paraId="280C9884"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a:graphicData>
                </a:graphic>
              </wp:anchor>
            </w:drawing>
          </mc:Choice>
          <mc:Fallback>
            <w:pict>
              <v:rect id="Rectangle 278" o:spid="_x0000_s1064" style="position:absolute;margin-left:207.65pt;margin-top:2.25pt;width:25.1pt;height:32.3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" fillcolor="red" strokecolor="black [3213]">
                <v:textbox>
                  <w:txbxContent>
                    <w:p w14:paraId="280C9884" w14:textId="77777777" w:rsidR="00381F81" w:rsidRDefault="00381F81" w:rsidP="009523E7">
                      <w:pPr>
                        <w:rPr>
                          <w:rFonts w:eastAsia="Times New Roman"/>
                        </w:rPr>
                      </w:pP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68480" behindDoc="0" locked="0" layoutInCell="1" allowOverlap="1" wp14:anchorId="03E0BE8A" wp14:editId="5FFA613D">
                <wp:simplePos x="0" y="0"/>
                <wp:positionH relativeFrom="column">
                  <wp:posOffset>21266</wp:posOffset>
                </wp:positionH>
                <wp:positionV relativeFrom="paragraph">
                  <wp:posOffset>137751</wp:posOffset>
                </wp:positionV>
                <wp:extent cx="2253704" cy="206375"/>
                <wp:effectExtent l="0" t="0" r="13335" b="3175"/>
                <wp:wrapNone/>
                <wp:docPr id="155686"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3704"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3CDBC"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28"/>
                                <w:szCs w:val="28"/>
                              </w:rPr>
                              <w:t xml:space="preserve">Acute Toxic      (GHS 3)              </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3" o:spid="_x0000_s1065" style="position:absolute;margin-left:1.65pt;margin-top:10.85pt;width:177.45pt;height:1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" filled="f" stroked="f">
                <v:textbox inset="0,0,0,0">
                  <w:txbxContent>
                    <w:p w14:paraId="0643CDBC"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28"/>
                          <w:szCs w:val="28"/>
                        </w:rPr>
                        <w:t xml:space="preserve">Acute Toxic      (GHS 3)              </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67456" behindDoc="0" locked="0" layoutInCell="1" allowOverlap="1" wp14:anchorId="23714857" wp14:editId="4BF0E9A7">
                <wp:simplePos x="0" y="0"/>
                <wp:positionH relativeFrom="column">
                  <wp:posOffset>-75092</wp:posOffset>
                </wp:positionH>
                <wp:positionV relativeFrom="paragraph">
                  <wp:posOffset>73025</wp:posOffset>
                </wp:positionV>
                <wp:extent cx="2553970" cy="332105"/>
                <wp:effectExtent l="0" t="0" r="0" b="0"/>
                <wp:wrapNone/>
                <wp:docPr id="155685"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970" cy="332105"/>
                        </a:xfrm>
                        <a:prstGeom prst="rect">
                          <a:avLst/>
                        </a:prstGeom>
                        <a:solidFill>
                          <a:srgbClr val="AFB8C2"/>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112" o:spid="_x0000_s1026" style="position:absolute;margin-left:-5.9pt;margin-top:5.75pt;width:201.1pt;height:26.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" fillcolor="#afb8c2" stroked="f"/>
            </w:pict>
          </mc:Fallback>
        </mc:AlternateContent>
      </w:r>
      <w:r w:rsidRPr="009523E7">
        <w:rPr>
          <w:rFonts w:ascii="Times New Roman" w:hAnsi="Times New Roman"/>
          <w:noProof/>
          <w:sz w:val="24"/>
        </w:rPr>
        <mc:AlternateContent>
          <mc:Choice Requires="wps">
            <w:drawing>
              <wp:anchor distT="0" distB="0" distL="114300" distR="114300" simplePos="0" relativeHeight="251664384" behindDoc="0" locked="0" layoutInCell="1" allowOverlap="1" wp14:anchorId="74408069" wp14:editId="698B26B1">
                <wp:simplePos x="0" y="0"/>
                <wp:positionH relativeFrom="column">
                  <wp:posOffset>2735418</wp:posOffset>
                </wp:positionH>
                <wp:positionV relativeFrom="paragraph">
                  <wp:posOffset>88900</wp:posOffset>
                </wp:positionV>
                <wp:extent cx="98425" cy="238125"/>
                <wp:effectExtent l="0" t="0" r="15875" b="9525"/>
                <wp:wrapNone/>
                <wp:docPr id="15567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8473D"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 xml:space="preserve">1 </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8" o:spid="_x0000_s1066" style="position:absolute;margin-left:215.4pt;margin-top:7pt;width:7.75pt;height:1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" filled="f" stroked="f">
                <v:textbox inset="0,0,0,0">
                  <w:txbxContent>
                    <w:p w14:paraId="7238473D"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 xml:space="preserve">1 </w:t>
                      </w:r>
                    </w:p>
                  </w:txbxContent>
                </v:textbox>
              </v:rect>
            </w:pict>
          </mc:Fallback>
        </mc:AlternateContent>
      </w:r>
      <w:r w:rsidRPr="009523E7">
        <w:rPr>
          <w:rFonts w:ascii="Times New Roman" w:hAnsi="Times New Roman"/>
          <w:noProof/>
          <w:sz w:val="24"/>
        </w:rPr>
        <mc:AlternateContent>
          <mc:Choice Requires="wpg">
            <w:drawing>
              <wp:anchor distT="0" distB="0" distL="114300" distR="114300" simplePos="0" relativeHeight="251675648" behindDoc="0" locked="0" layoutInCell="1" allowOverlap="1" wp14:anchorId="1A583988" wp14:editId="45A3D918">
                <wp:simplePos x="0" y="0"/>
                <wp:positionH relativeFrom="column">
                  <wp:posOffset>3008630</wp:posOffset>
                </wp:positionH>
                <wp:positionV relativeFrom="paragraph">
                  <wp:posOffset>24130</wp:posOffset>
                </wp:positionV>
                <wp:extent cx="318770" cy="405765"/>
                <wp:effectExtent l="0" t="0" r="24130" b="13335"/>
                <wp:wrapNone/>
                <wp:docPr id="175" name="Group 101"/>
                <wp:cNvGraphicFramePr/>
                <a:graphic xmlns:a="http://schemas.openxmlformats.org/drawingml/2006/main">
                  <a:graphicData uri="http://schemas.microsoft.com/office/word/2010/wordprocessingGroup">
                    <wpg:wgp>
                      <wpg:cNvGrpSpPr/>
                      <wpg:grpSpPr bwMode="auto">
                        <a:xfrm>
                          <a:off x="0" y="0"/>
                          <a:ext cx="318770" cy="405765"/>
                          <a:chOff x="3525148" y="1067939"/>
                          <a:chExt cx="214" cy="284"/>
                        </a:xfrm>
                      </wpg:grpSpPr>
                      <wps:wsp>
                        <wps:cNvPr id="39" name="Rectangle 39"/>
                        <wps:cNvSpPr>
                          <a:spLocks noChangeArrowheads="1"/>
                        </wps:cNvSpPr>
                        <wps:spPr bwMode="auto">
                          <a:xfrm>
                            <a:off x="3525148" y="1067939"/>
                            <a:ext cx="214" cy="280"/>
                          </a:xfrm>
                          <a:prstGeom prst="rect">
                            <a:avLst/>
                          </a:prstGeom>
                          <a:solidFill>
                            <a:srgbClr val="FF996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1D3DC"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40" name="Rectangle 40"/>
                        <wps:cNvSpPr>
                          <a:spLocks noChangeArrowheads="1"/>
                        </wps:cNvSpPr>
                        <wps:spPr bwMode="auto">
                          <a:xfrm>
                            <a:off x="3525148" y="1067939"/>
                            <a:ext cx="214" cy="284"/>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F9A3EB"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101" o:spid="_x0000_s1067" style="position:absolute;margin-left:236.9pt;margin-top:1.9pt;width:25.1pt;height:31.95pt;z-index:251722752;mso-width-relative:margin;mso-height-relative:margin" coordorigin="35251,1067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">
                <v:rect id="Rectangle 39" o:spid="_x0000_s1068" style="position:absolute;left:35251;top:10679;width:2;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vKsYA&#10;AADbAAAADwAAAGRycy9kb3ducmV2LnhtbESPQWvCQBSE7wX/w/IEL0U3Gig2uooIgYL00CjS4yP7&#10;msRm34bdbZL213cLBY/DzHzDbPejaUVPzjeWFSwXCQji0uqGKwWXcz5fg/ABWWNrmRR8k4f9bvKw&#10;xUzbgd+oL0IlIoR9hgrqELpMSl/WZNAvbEccvQ/rDIYoXSW1wyHCTStXSfIkDTYcF2rs6FhT+Vl8&#10;GQWPtwuv8vefa75+vSWnQ9W6tMyVmk3HwwZEoDHcw//tF60gfYa/L/EH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tvKsYAAADbAAAADwAAAAAAAAAAAAAAAACYAgAAZHJz&#10;L2Rvd25yZXYueG1sUEsFBgAAAAAEAAQA9QAAAIsDAAAAAA==&#10;" fillcolor="#f96" stroked="f">
                  <v:textbox>
                    <w:txbxContent>
                      <w:p w14:paraId="7411D3DC" w14:textId="77777777" w:rsidR="00381F81" w:rsidRDefault="00381F81" w:rsidP="009523E7">
                        <w:pPr>
                          <w:rPr>
                            <w:rFonts w:eastAsia="Times New Roman"/>
                          </w:rPr>
                        </w:pPr>
                      </w:p>
                    </w:txbxContent>
                  </v:textbox>
                </v:rect>
                <v:rect id="Rectangle 40" o:spid="_x0000_s1069" style="position:absolute;left:35251;top:10679;width:2;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QW9cAA&#10;AADbAAAADwAAAGRycy9kb3ducmV2LnhtbERPzWqDQBC+B/oOyxR6KcmqKaUY1xACCZ4C2j7A4E5U&#10;4s6Ku1H79tlDIMeP7z/bL6YXE42us6wg3kQgiGurO24U/P2e1j8gnEfW2FsmBf/kYJ+/rTJMtZ25&#10;pKnyjQgh7FJU0Ho/pFK6uiWDbmMH4sBd7WjQBzg2Uo84h3DTyySKvqXBjkNDiwMdW6pv1d0omJvp&#10;UxbF+RQny2VbunviYnNW6uN9OexAeFr8S/x0F1rBV1gfvoQf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QW9cAAAADbAAAADwAAAAAAAAAAAAAAAACYAgAAZHJzL2Rvd25y&#10;ZXYueG1sUEsFBgAAAAAEAAQA9QAAAIUDAAAAAA==&#10;" filled="f" strokecolor="#5a5a5f" strokeweight="1e-4mm">
                  <v:stroke endcap="round"/>
                  <v:textbox>
                    <w:txbxContent>
                      <w:p w14:paraId="6AF9A3EB" w14:textId="77777777" w:rsidR="00381F81" w:rsidRDefault="00381F81" w:rsidP="009523E7">
                        <w:pPr>
                          <w:rPr>
                            <w:rFonts w:eastAsia="Times New Roman"/>
                          </w:rPr>
                        </w:pPr>
                      </w:p>
                    </w:txbxContent>
                  </v:textbox>
                </v:rect>
              </v:group>
            </w:pict>
          </mc:Fallback>
        </mc:AlternateContent>
      </w:r>
      <w:r w:rsidRPr="009523E7">
        <w:rPr>
          <w:rFonts w:ascii="Times New Roman" w:hAnsi="Times New Roman"/>
          <w:noProof/>
          <w:sz w:val="24"/>
        </w:rPr>
        <mc:AlternateContent>
          <mc:Choice Requires="wps">
            <w:drawing>
              <wp:anchor distT="0" distB="0" distL="114300" distR="114300" simplePos="0" relativeHeight="251676672" behindDoc="0" locked="0" layoutInCell="1" allowOverlap="1" wp14:anchorId="39CC3A85" wp14:editId="6AEDE11F">
                <wp:simplePos x="0" y="0"/>
                <wp:positionH relativeFrom="column">
                  <wp:posOffset>3098638</wp:posOffset>
                </wp:positionH>
                <wp:positionV relativeFrom="paragraph">
                  <wp:posOffset>88900</wp:posOffset>
                </wp:positionV>
                <wp:extent cx="133350" cy="238125"/>
                <wp:effectExtent l="0" t="0" r="0" b="9525"/>
                <wp:wrapNone/>
                <wp:docPr id="178"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25819"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2</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id="Rectangle 102" o:spid="_x0000_s1070" style="position:absolute;margin-left:244pt;margin-top:7pt;width:10.5pt;height:18.7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" filled="f" stroked="f">
                <v:textbox inset="0,0,0,0">
                  <w:txbxContent>
                    <w:p w14:paraId="06125819"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2</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77696" behindDoc="0" locked="0" layoutInCell="1" allowOverlap="1" wp14:anchorId="42E2562D" wp14:editId="0010D631">
                <wp:simplePos x="0" y="0"/>
                <wp:positionH relativeFrom="column">
                  <wp:posOffset>3600450</wp:posOffset>
                </wp:positionH>
                <wp:positionV relativeFrom="paragraph">
                  <wp:posOffset>24130</wp:posOffset>
                </wp:positionV>
                <wp:extent cx="318770" cy="410210"/>
                <wp:effectExtent l="0" t="0" r="24130" b="27940"/>
                <wp:wrapNone/>
                <wp:docPr id="118"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410210"/>
                        </a:xfrm>
                        <a:prstGeom prst="rect">
                          <a:avLst/>
                        </a:prstGeom>
                        <a:solidFill>
                          <a:srgbClr val="4BACC6">
                            <a:lumMod val="40000"/>
                            <a:lumOff val="60000"/>
                          </a:srgbClr>
                        </a:solidFill>
                        <a:ln>
                          <a:solidFill>
                            <a:sysClr val="windowText" lastClr="000000"/>
                          </a:solidFill>
                        </a:ln>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95" o:spid="_x0000_s1026" style="position:absolute;margin-left:283.5pt;margin-top:1.9pt;width:25.1pt;height:32.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" fillcolor="#b7dee8" strokecolor="windowText"/>
            </w:pict>
          </mc:Fallback>
        </mc:AlternateContent>
      </w:r>
      <w:r w:rsidRPr="009523E7">
        <w:rPr>
          <w:rFonts w:ascii="Times New Roman" w:hAnsi="Times New Roman"/>
          <w:noProof/>
          <w:sz w:val="24"/>
        </w:rPr>
        <mc:AlternateContent>
          <mc:Choice Requires="wps">
            <w:drawing>
              <wp:anchor distT="0" distB="0" distL="114300" distR="114300" simplePos="0" relativeHeight="251678720" behindDoc="0" locked="0" layoutInCell="1" allowOverlap="1" wp14:anchorId="20F5C11D" wp14:editId="0EFE2891">
                <wp:simplePos x="0" y="0"/>
                <wp:positionH relativeFrom="column">
                  <wp:posOffset>3699348</wp:posOffset>
                </wp:positionH>
                <wp:positionV relativeFrom="paragraph">
                  <wp:posOffset>91440</wp:posOffset>
                </wp:positionV>
                <wp:extent cx="151130" cy="238125"/>
                <wp:effectExtent l="0" t="0" r="1270" b="9525"/>
                <wp:wrapNone/>
                <wp:docPr id="120"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A75F3"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 xml:space="preserve">3 </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1" style="position:absolute;margin-left:291.3pt;margin-top:7.2pt;width:11.9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" filled="f" stroked="f">
                <v:textbox inset="0,0,0,0">
                  <w:txbxContent>
                    <w:p w14:paraId="08CA75F3"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 xml:space="preserve">3 </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80768" behindDoc="0" locked="0" layoutInCell="1" allowOverlap="1" wp14:anchorId="4766F82D" wp14:editId="544BA459">
                <wp:simplePos x="0" y="0"/>
                <wp:positionH relativeFrom="column">
                  <wp:posOffset>4097020</wp:posOffset>
                </wp:positionH>
                <wp:positionV relativeFrom="paragraph">
                  <wp:posOffset>88900</wp:posOffset>
                </wp:positionV>
                <wp:extent cx="98425" cy="238125"/>
                <wp:effectExtent l="0" t="0" r="15875" b="9525"/>
                <wp:wrapNone/>
                <wp:docPr id="12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BADF6"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4</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id="_x0000_s1072" style="position:absolute;margin-left:322.6pt;margin-top:7pt;width:7.75pt;height:18.7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" filled="f" stroked="f">
                <v:textbox inset="0,0,0,0">
                  <w:txbxContent>
                    <w:p w14:paraId="5A1BADF6"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36"/>
                          <w:szCs w:val="36"/>
                        </w:rPr>
                        <w:t>4</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79744" behindDoc="0" locked="0" layoutInCell="1" allowOverlap="1" wp14:anchorId="74ECC78A" wp14:editId="3AAFF7D6">
                <wp:simplePos x="0" y="0"/>
                <wp:positionH relativeFrom="column">
                  <wp:posOffset>3998433</wp:posOffset>
                </wp:positionH>
                <wp:positionV relativeFrom="paragraph">
                  <wp:posOffset>24130</wp:posOffset>
                </wp:positionV>
                <wp:extent cx="318770" cy="405765"/>
                <wp:effectExtent l="0" t="0" r="24130" b="13335"/>
                <wp:wrapNone/>
                <wp:docPr id="12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405765"/>
                        </a:xfrm>
                        <a:prstGeom prst="rect">
                          <a:avLst/>
                        </a:prstGeom>
                        <a:solidFill>
                          <a:srgbClr val="4BACC6">
                            <a:lumMod val="20000"/>
                            <a:lumOff val="80000"/>
                          </a:srgbClr>
                        </a:solidFill>
                        <a:ln w="5" cap="rnd">
                          <a:solidFill>
                            <a:srgbClr val="5A5A5F"/>
                          </a:solidFill>
                          <a:prstDash val="solid"/>
                          <a:miter lim="800000"/>
                          <a:headEnd/>
                          <a:tailEnd/>
                        </a:ln>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100" o:spid="_x0000_s1026" style="position:absolute;margin-left:314.85pt;margin-top:1.9pt;width:25.1pt;height:31.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" fillcolor="#dbeef4" strokecolor="#5a5a5f" strokeweight="1e-4mm">
                <v:stroke endcap="round"/>
              </v:rect>
            </w:pict>
          </mc:Fallback>
        </mc:AlternateContent>
      </w:r>
      <w:r w:rsidRPr="009523E7">
        <w:rPr>
          <w:rFonts w:ascii="Times New Roman" w:hAnsi="Times New Roman"/>
          <w:noProof/>
          <w:sz w:val="24"/>
        </w:rPr>
        <mc:AlternateContent>
          <mc:Choice Requires="wps">
            <w:drawing>
              <wp:anchor distT="0" distB="0" distL="114300" distR="114300" simplePos="0" relativeHeight="251683840" behindDoc="0" locked="0" layoutInCell="1" allowOverlap="1" wp14:anchorId="0BC3AC94" wp14:editId="6CC06974">
                <wp:simplePos x="0" y="0"/>
                <wp:positionH relativeFrom="column">
                  <wp:posOffset>4770755</wp:posOffset>
                </wp:positionH>
                <wp:positionV relativeFrom="paragraph">
                  <wp:posOffset>91440</wp:posOffset>
                </wp:positionV>
                <wp:extent cx="221615" cy="248920"/>
                <wp:effectExtent l="0" t="0" r="6985" b="17780"/>
                <wp:wrapNone/>
                <wp:docPr id="108"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DA987" w14:textId="77777777" w:rsidR="00381F81" w:rsidRDefault="00381F81" w:rsidP="009523E7">
                            <w:pPr>
                              <w:pStyle w:val="NormalWeb"/>
                              <w:spacing w:before="0" w:beforeAutospacing="0" w:after="0" w:afterAutospacing="0"/>
                              <w:textAlignment w:val="baseline"/>
                            </w:pPr>
                            <w:r>
                              <w:rPr>
                                <w:rFonts w:ascii="Arial" w:hAnsi="Arial" w:cs="Arial"/>
                                <w:b/>
                                <w:bCs/>
                                <w:color w:val="1F497D" w:themeColor="text2"/>
                                <w:kern w:val="24"/>
                                <w:sz w:val="36"/>
                                <w:szCs w:val="36"/>
                                <w:lang w:val="de-DE"/>
                              </w:rPr>
                              <w:t>5</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3" style="position:absolute;margin-left:375.65pt;margin-top:7.2pt;width:17.45pt;height:19.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" filled="f" stroked="f">
                <v:textbox inset="0,0,0,0">
                  <w:txbxContent>
                    <w:p w14:paraId="72EDA987" w14:textId="77777777" w:rsidR="00381F81" w:rsidRDefault="00381F81" w:rsidP="009523E7">
                      <w:pPr>
                        <w:pStyle w:val="NormalWeb"/>
                        <w:spacing w:before="0" w:beforeAutospacing="0" w:after="0" w:afterAutospacing="0"/>
                        <w:textAlignment w:val="baseline"/>
                      </w:pPr>
                      <w:r>
                        <w:rPr>
                          <w:rFonts w:ascii="Arial" w:hAnsi="Arial" w:cs="Arial"/>
                          <w:b/>
                          <w:bCs/>
                          <w:color w:val="1F497D" w:themeColor="text2"/>
                          <w:kern w:val="24"/>
                          <w:sz w:val="36"/>
                          <w:szCs w:val="36"/>
                          <w:lang w:val="de-DE"/>
                        </w:rPr>
                        <w:t>5</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82816" behindDoc="0" locked="0" layoutInCell="1" allowOverlap="1" wp14:anchorId="2C9A701E" wp14:editId="3BCBF4CF">
                <wp:simplePos x="0" y="0"/>
                <wp:positionH relativeFrom="column">
                  <wp:posOffset>4724238</wp:posOffset>
                </wp:positionH>
                <wp:positionV relativeFrom="paragraph">
                  <wp:posOffset>24130</wp:posOffset>
                </wp:positionV>
                <wp:extent cx="318770" cy="405765"/>
                <wp:effectExtent l="0" t="0" r="24130" b="13335"/>
                <wp:wrapNone/>
                <wp:docPr id="107"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405765"/>
                        </a:xfrm>
                        <a:prstGeom prst="rect">
                          <a:avLst/>
                        </a:prstGeom>
                        <a:solidFill>
                          <a:sysClr val="window" lastClr="FFFFFF"/>
                        </a:solidFill>
                        <a:ln w="5" cap="rnd">
                          <a:solidFill>
                            <a:srgbClr val="5A5A5F"/>
                          </a:solidFill>
                          <a:prstDash val="solid"/>
                          <a:miter lim="800000"/>
                          <a:headEnd/>
                          <a:tailEnd/>
                        </a:ln>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100" o:spid="_x0000_s1026" style="position:absolute;margin-left:372pt;margin-top:1.9pt;width:25.1pt;height:3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" fillcolor="window" strokecolor="#5a5a5f" strokeweight="1e-4mm">
                <v:stroke endcap="round"/>
              </v:rect>
            </w:pict>
          </mc:Fallback>
        </mc:AlternateContent>
      </w:r>
    </w:p>
    <w:p w14:paraId="61BAE450"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s">
            <w:drawing>
              <wp:anchor distT="0" distB="0" distL="114300" distR="114300" simplePos="0" relativeHeight="251670528" behindDoc="0" locked="0" layoutInCell="1" allowOverlap="1" wp14:anchorId="1A7B6EBC" wp14:editId="0C53EB5B">
                <wp:simplePos x="0" y="0"/>
                <wp:positionH relativeFrom="column">
                  <wp:posOffset>-74930</wp:posOffset>
                </wp:positionH>
                <wp:positionV relativeFrom="paragraph">
                  <wp:posOffset>244475</wp:posOffset>
                </wp:positionV>
                <wp:extent cx="5335905" cy="531495"/>
                <wp:effectExtent l="0" t="0" r="17145" b="1905"/>
                <wp:wrapNone/>
                <wp:docPr id="155688"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5905"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DA737"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30"/>
                                <w:szCs w:val="30"/>
                              </w:rPr>
                              <w:t xml:space="preserve">Carcinogenicity, Reproductive toxicity, </w:t>
                            </w:r>
                            <w:r>
                              <w:rPr>
                                <w:rFonts w:ascii="Arial Narrow" w:hAnsi="Arial Narrow" w:cs="Arial"/>
                                <w:color w:val="000000"/>
                                <w:kern w:val="24"/>
                                <w:sz w:val="30"/>
                                <w:szCs w:val="30"/>
                              </w:rPr>
                              <w:br/>
                              <w:t>Germ cell mutagenicity, (GHS 3.5-.8)</w:t>
                            </w:r>
                            <w:r w:rsidRPr="00502FFC">
                              <w:rPr>
                                <w:noProof/>
                              </w:rPr>
                              <w:t xml:space="preserve"> </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74" style="position:absolute;margin-left:-5.9pt;margin-top:19.25pt;width:420.15pt;height:41.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" filled="f" stroked="f">
                <v:textbox inset="0,0,0,0">
                  <w:txbxContent>
                    <w:p w14:paraId="228DA737"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30"/>
                          <w:szCs w:val="30"/>
                        </w:rPr>
                        <w:t xml:space="preserve">Carcinogenicity, Reproductive toxicity, </w:t>
                      </w:r>
                      <w:r>
                        <w:rPr>
                          <w:rFonts w:ascii="Arial Narrow" w:hAnsi="Arial Narrow" w:cs="Arial"/>
                          <w:color w:val="000000"/>
                          <w:kern w:val="24"/>
                          <w:sz w:val="30"/>
                          <w:szCs w:val="30"/>
                        </w:rPr>
                        <w:br/>
                        <w:t>Germ cell mutagenicity, (GHS 3.5-.8)</w:t>
                      </w:r>
                      <w:r w:rsidRPr="00502FFC">
                        <w:rPr>
                          <w:noProof/>
                        </w:rPr>
                        <w:t xml:space="preserve"> </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69504" behindDoc="0" locked="0" layoutInCell="1" allowOverlap="1" wp14:anchorId="0A78B95C" wp14:editId="546BB3D8">
                <wp:simplePos x="0" y="0"/>
                <wp:positionH relativeFrom="column">
                  <wp:posOffset>-71917</wp:posOffset>
                </wp:positionH>
                <wp:positionV relativeFrom="paragraph">
                  <wp:posOffset>177165</wp:posOffset>
                </wp:positionV>
                <wp:extent cx="2615565" cy="859790"/>
                <wp:effectExtent l="0" t="0" r="0" b="0"/>
                <wp:wrapNone/>
                <wp:docPr id="15569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5565" cy="859790"/>
                        </a:xfrm>
                        <a:prstGeom prst="rect">
                          <a:avLst/>
                        </a:prstGeom>
                        <a:solidFill>
                          <a:srgbClr val="AFB8C2"/>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117" o:spid="_x0000_s1026" style="position:absolute;margin-left:-5.65pt;margin-top:13.95pt;width:205.95pt;height:67.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" fillcolor="#afb8c2" stroked="f"/>
            </w:pict>
          </mc:Fallback>
        </mc:AlternateContent>
      </w:r>
      <w:r w:rsidRPr="009523E7">
        <w:rPr>
          <w:rFonts w:ascii="Times New Roman" w:hAnsi="Times New Roman"/>
          <w:noProof/>
          <w:sz w:val="24"/>
        </w:rPr>
        <mc:AlternateContent>
          <mc:Choice Requires="wps">
            <w:drawing>
              <wp:anchor distT="0" distB="0" distL="114300" distR="114300" simplePos="0" relativeHeight="251681792" behindDoc="0" locked="0" layoutInCell="1" allowOverlap="1" wp14:anchorId="42DF52DD" wp14:editId="0C7AC99F">
                <wp:simplePos x="0" y="0"/>
                <wp:positionH relativeFrom="column">
                  <wp:posOffset>4686935</wp:posOffset>
                </wp:positionH>
                <wp:positionV relativeFrom="paragraph">
                  <wp:posOffset>266065</wp:posOffset>
                </wp:positionV>
                <wp:extent cx="1285875" cy="726440"/>
                <wp:effectExtent l="0" t="0" r="28575" b="16510"/>
                <wp:wrapNone/>
                <wp:docPr id="123"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726440"/>
                        </a:xfrm>
                        <a:prstGeom prst="rect">
                          <a:avLst/>
                        </a:prstGeom>
                        <a:solidFill>
                          <a:srgbClr val="FF0000"/>
                        </a:solidFill>
                        <a:ln w="9525">
                          <a:solidFill>
                            <a:srgbClr val="000000"/>
                          </a:solidFill>
                          <a:miter lim="800000"/>
                          <a:headEnd/>
                          <a:tailEnd/>
                        </a:ln>
                        <a:extLst/>
                      </wps:spPr>
                      <wps:txbx>
                        <w:txbxContent>
                          <w:p w14:paraId="2F54B688" w14:textId="77777777" w:rsidR="00381F81" w:rsidRPr="00EC1A56" w:rsidRDefault="00381F81" w:rsidP="009523E7">
                            <w:pPr>
                              <w:pStyle w:val="NormalWeb"/>
                              <w:spacing w:before="0" w:beforeAutospacing="0" w:after="0" w:afterAutospacing="0"/>
                              <w:jc w:val="center"/>
                              <w:textAlignment w:val="baseline"/>
                              <w:rPr>
                                <w:sz w:val="22"/>
                              </w:rPr>
                            </w:pPr>
                            <w:r w:rsidRPr="00EC1A56">
                              <w:rPr>
                                <w:rFonts w:ascii="Arial Narrow" w:hAnsi="Arial Narrow" w:cs="Arial"/>
                                <w:b/>
                                <w:bCs/>
                                <w:color w:val="000000"/>
                                <w:kern w:val="24"/>
                                <w:sz w:val="32"/>
                                <w:szCs w:val="36"/>
                              </w:rPr>
                              <w:t>All categories</w:t>
                            </w:r>
                          </w:p>
                        </w:txbxContent>
                      </wps:txbx>
                      <wps:bodyPr vert="horz" wrap="square" lIns="0" tIns="0" rIns="0" bIns="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1" o:spid="_x0000_s1075" style="position:absolute;margin-left:369.05pt;margin-top:20.95pt;width:101.25pt;height:57.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" fillcolor="red">
                <v:textbox inset="0,0,0,0">
                  <w:txbxContent>
                    <w:p w14:paraId="2F54B688" w14:textId="77777777" w:rsidR="00381F81" w:rsidRPr="00EC1A56" w:rsidRDefault="00381F81" w:rsidP="009523E7">
                      <w:pPr>
                        <w:pStyle w:val="NormalWeb"/>
                        <w:spacing w:before="0" w:beforeAutospacing="0" w:after="0" w:afterAutospacing="0"/>
                        <w:jc w:val="center"/>
                        <w:textAlignment w:val="baseline"/>
                        <w:rPr>
                          <w:sz w:val="22"/>
                        </w:rPr>
                      </w:pPr>
                      <w:r w:rsidRPr="00EC1A56">
                        <w:rPr>
                          <w:rFonts w:ascii="Arial Narrow" w:hAnsi="Arial Narrow" w:cs="Arial"/>
                          <w:b/>
                          <w:bCs/>
                          <w:color w:val="000000"/>
                          <w:kern w:val="24"/>
                          <w:sz w:val="32"/>
                          <w:szCs w:val="36"/>
                        </w:rPr>
                        <w:t>All categories</w:t>
                      </w:r>
                    </w:p>
                  </w:txbxContent>
                </v:textbox>
              </v:rect>
            </w:pict>
          </mc:Fallback>
        </mc:AlternateContent>
      </w:r>
    </w:p>
    <w:p w14:paraId="59D5AD86" w14:textId="77777777" w:rsidR="009523E7" w:rsidRPr="009523E7" w:rsidRDefault="009523E7" w:rsidP="009523E7">
      <w:pPr>
        <w:spacing w:after="200" w:line="276" w:lineRule="auto"/>
        <w:rPr>
          <w:rFonts w:ascii="Times New Roman" w:hAnsi="Times New Roman"/>
          <w:sz w:val="24"/>
        </w:rPr>
      </w:pPr>
    </w:p>
    <w:p w14:paraId="756ECD0F"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s">
            <w:drawing>
              <wp:anchor distT="0" distB="0" distL="114300" distR="114300" simplePos="0" relativeHeight="251684864" behindDoc="0" locked="0" layoutInCell="1" allowOverlap="1" wp14:anchorId="5D958A5D" wp14:editId="4CE9F511">
                <wp:simplePos x="0" y="0"/>
                <wp:positionH relativeFrom="column">
                  <wp:posOffset>21531</wp:posOffset>
                </wp:positionH>
                <wp:positionV relativeFrom="paragraph">
                  <wp:posOffset>116073</wp:posOffset>
                </wp:positionV>
                <wp:extent cx="1711842" cy="216078"/>
                <wp:effectExtent l="0" t="0" r="3175" b="12700"/>
                <wp:wrapNone/>
                <wp:docPr id="155691"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842" cy="2160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592B"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30"/>
                                <w:szCs w:val="30"/>
                              </w:rPr>
                              <w:t>STOT single exposure</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8" o:spid="_x0000_s1076" style="position:absolute;margin-left:1.7pt;margin-top:9.15pt;width:134.8pt;height:1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" filled="f" stroked="f">
                <v:textbox inset="0,0,0,0">
                  <w:txbxContent>
                    <w:p w14:paraId="5FEB592B"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30"/>
                          <w:szCs w:val="30"/>
                        </w:rPr>
                        <w:t>STOT single exposure</w:t>
                      </w:r>
                    </w:p>
                  </w:txbxContent>
                </v:textbox>
              </v:rect>
            </w:pict>
          </mc:Fallback>
        </mc:AlternateContent>
      </w:r>
    </w:p>
    <w:p w14:paraId="36BDC16B"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40"/>
        </w:rPr>
        <mc:AlternateContent>
          <mc:Choice Requires="wps">
            <w:drawing>
              <wp:anchor distT="0" distB="0" distL="114300" distR="114300" simplePos="0" relativeHeight="251692032" behindDoc="0" locked="0" layoutInCell="1" allowOverlap="1" wp14:anchorId="466B5A80" wp14:editId="1F7BCBBA">
                <wp:simplePos x="0" y="0"/>
                <wp:positionH relativeFrom="column">
                  <wp:posOffset>3560918</wp:posOffset>
                </wp:positionH>
                <wp:positionV relativeFrom="paragraph">
                  <wp:posOffset>192405</wp:posOffset>
                </wp:positionV>
                <wp:extent cx="903428" cy="456713"/>
                <wp:effectExtent l="0" t="0" r="11430" b="19685"/>
                <wp:wrapNone/>
                <wp:docPr id="7" name="Rectangle 7"/>
                <wp:cNvGraphicFramePr/>
                <a:graphic xmlns:a="http://schemas.openxmlformats.org/drawingml/2006/main">
                  <a:graphicData uri="http://schemas.microsoft.com/office/word/2010/wordprocessingShape">
                    <wps:wsp>
                      <wps:cNvSpPr/>
                      <wps:spPr>
                        <a:xfrm>
                          <a:off x="0" y="0"/>
                          <a:ext cx="903428" cy="456713"/>
                        </a:xfrm>
                        <a:prstGeom prst="rect">
                          <a:avLst/>
                        </a:prstGeom>
                        <a:solidFill>
                          <a:srgbClr val="FF0000"/>
                        </a:solidFill>
                        <a:ln w="6350" cap="flat" cmpd="sng" algn="ctr">
                          <a:solidFill>
                            <a:sysClr val="windowText" lastClr="000000"/>
                          </a:solidFill>
                          <a:prstDash val="solid"/>
                        </a:ln>
                        <a:effectLst/>
                      </wps:spPr>
                      <wps:txbx>
                        <w:txbxContent>
                          <w:p w14:paraId="62C8B7B0" w14:textId="77777777" w:rsidR="00381F81" w:rsidRPr="00502FFC" w:rsidRDefault="00381F81" w:rsidP="009523E7">
                            <w:pPr>
                              <w:jc w:val="center"/>
                              <w:rPr>
                                <w:rFonts w:ascii="Arial Narrow" w:hAnsi="Arial Narrow"/>
                                <w:b/>
                                <w:color w:val="000000" w:themeColor="text1"/>
                              </w:rPr>
                            </w:pPr>
                            <w:r w:rsidRPr="00502FFC">
                              <w:rPr>
                                <w:rFonts w:ascii="Arial Narrow" w:hAnsi="Arial Narrow"/>
                                <w:b/>
                                <w:color w:val="000000" w:themeColor="text1"/>
                              </w:rPr>
                              <w:t>Flammable Gases</w:t>
                            </w:r>
                            <w:r>
                              <w:rPr>
                                <w:rFonts w:ascii="Arial Narrow" w:hAnsi="Arial Narrow"/>
                                <w:b/>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77" style="position:absolute;margin-left:280.4pt;margin-top:15.15pt;width:71.15pt;height:35.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" fillcolor="red" strokecolor="windowText" strokeweight=".5pt">
                <v:textbox>
                  <w:txbxContent>
                    <w:p w14:paraId="62C8B7B0" w14:textId="77777777" w:rsidR="00381F81" w:rsidRPr="00502FFC" w:rsidRDefault="00381F81" w:rsidP="009523E7">
                      <w:pPr>
                        <w:jc w:val="center"/>
                        <w:rPr>
                          <w:rFonts w:ascii="Arial Narrow" w:hAnsi="Arial Narrow"/>
                          <w:b/>
                          <w:color w:val="000000" w:themeColor="text1"/>
                        </w:rPr>
                      </w:pPr>
                      <w:r w:rsidRPr="00502FFC">
                        <w:rPr>
                          <w:rFonts w:ascii="Arial Narrow" w:hAnsi="Arial Narrow"/>
                          <w:b/>
                          <w:color w:val="000000" w:themeColor="text1"/>
                        </w:rPr>
                        <w:t>Flammable Gases</w:t>
                      </w:r>
                      <w:r>
                        <w:rPr>
                          <w:rFonts w:ascii="Arial Narrow" w:hAnsi="Arial Narrow"/>
                          <w:b/>
                          <w:color w:val="000000" w:themeColor="text1"/>
                        </w:rPr>
                        <w:t xml:space="preserve"> </w:t>
                      </w:r>
                    </w:p>
                  </w:txbxContent>
                </v:textbox>
              </v:rect>
            </w:pict>
          </mc:Fallback>
        </mc:AlternateContent>
      </w:r>
      <w:r w:rsidRPr="009523E7">
        <w:rPr>
          <w:rFonts w:ascii="Times New Roman" w:hAnsi="Times New Roman"/>
          <w:noProof/>
          <w:sz w:val="40"/>
        </w:rPr>
        <mc:AlternateContent>
          <mc:Choice Requires="wps">
            <w:drawing>
              <wp:anchor distT="0" distB="0" distL="114300" distR="114300" simplePos="0" relativeHeight="251685888" behindDoc="0" locked="0" layoutInCell="1" allowOverlap="1" wp14:anchorId="6B434F45" wp14:editId="10450CD2">
                <wp:simplePos x="0" y="0"/>
                <wp:positionH relativeFrom="column">
                  <wp:posOffset>-93507</wp:posOffset>
                </wp:positionH>
                <wp:positionV relativeFrom="paragraph">
                  <wp:posOffset>106045</wp:posOffset>
                </wp:positionV>
                <wp:extent cx="6079490" cy="3810"/>
                <wp:effectExtent l="0" t="0" r="35560" b="34290"/>
                <wp:wrapNone/>
                <wp:docPr id="155681" name="Line 106"/>
                <wp:cNvGraphicFramePr/>
                <a:graphic xmlns:a="http://schemas.openxmlformats.org/drawingml/2006/main">
                  <a:graphicData uri="http://schemas.microsoft.com/office/word/2010/wordprocessingShape">
                    <wps:wsp>
                      <wps:cNvCnPr/>
                      <wps:spPr bwMode="auto">
                        <a:xfrm>
                          <a:off x="0" y="0"/>
                          <a:ext cx="6079490" cy="3810"/>
                        </a:xfrm>
                        <a:prstGeom prst="line">
                          <a:avLst/>
                        </a:prstGeom>
                        <a:noFill/>
                        <a:ln w="5" cap="rnd">
                          <a:solidFill>
                            <a:srgbClr val="5A5A5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106"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5pt,8.35pt" to="471.3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" strokecolor="#5a5a5f" strokeweight="1e-4mm">
                <v:stroke endcap="round"/>
              </v:line>
            </w:pict>
          </mc:Fallback>
        </mc:AlternateContent>
      </w:r>
      <w:r w:rsidRPr="009523E7">
        <w:rPr>
          <w:rFonts w:ascii="Times New Roman" w:hAnsi="Times New Roman"/>
          <w:noProof/>
          <w:sz w:val="24"/>
        </w:rPr>
        <mc:AlternateContent>
          <mc:Choice Requires="wps">
            <w:drawing>
              <wp:anchor distT="0" distB="0" distL="114300" distR="114300" simplePos="0" relativeHeight="251665408" behindDoc="0" locked="0" layoutInCell="1" allowOverlap="1" wp14:anchorId="4409866B" wp14:editId="3C767E34">
                <wp:simplePos x="0" y="0"/>
                <wp:positionH relativeFrom="column">
                  <wp:posOffset>41748</wp:posOffset>
                </wp:positionH>
                <wp:positionV relativeFrom="paragraph">
                  <wp:posOffset>222885</wp:posOffset>
                </wp:positionV>
                <wp:extent cx="1640840" cy="304800"/>
                <wp:effectExtent l="0" t="0" r="16510" b="0"/>
                <wp:wrapNone/>
                <wp:docPr id="15567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84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BB873"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Physical Hazards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 o:spid="_x0000_s1078" style="position:absolute;margin-left:3.3pt;margin-top:17.55pt;width:129.2pt;height:2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" filled="f" stroked="f">
                <v:textbox inset="0,0,0,0">
                  <w:txbxContent>
                    <w:p w14:paraId="493BB873"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Physical Hazards</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91008" behindDoc="0" locked="0" layoutInCell="1" allowOverlap="1" wp14:anchorId="28D467BC" wp14:editId="779C5EC7">
                <wp:simplePos x="0" y="0"/>
                <wp:positionH relativeFrom="column">
                  <wp:posOffset>4775997</wp:posOffset>
                </wp:positionH>
                <wp:positionV relativeFrom="paragraph">
                  <wp:posOffset>254635</wp:posOffset>
                </wp:positionV>
                <wp:extent cx="1185545" cy="277495"/>
                <wp:effectExtent l="0" t="0" r="0" b="5715"/>
                <wp:wrapNone/>
                <wp:docPr id="164"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7495"/>
                        </a:xfrm>
                        <a:prstGeom prst="rect">
                          <a:avLst/>
                        </a:prstGeom>
                        <a:solidFill>
                          <a:srgbClr val="FF33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1FE1A2" w14:textId="77777777" w:rsidR="00381F81" w:rsidRPr="00EC1A56" w:rsidRDefault="00381F81" w:rsidP="009523E7">
                            <w:pPr>
                              <w:pStyle w:val="NormalWeb"/>
                              <w:spacing w:before="0" w:beforeAutospacing="0" w:after="0" w:afterAutospacing="0"/>
                              <w:textAlignment w:val="baseline"/>
                              <w:rPr>
                                <w:sz w:val="20"/>
                              </w:rPr>
                            </w:pPr>
                            <w:r>
                              <w:rPr>
                                <w:rFonts w:ascii="Arial Narrow" w:hAnsi="Arial Narrow" w:cs="Arial"/>
                                <w:b/>
                                <w:bCs/>
                                <w:color w:val="000000"/>
                                <w:kern w:val="24"/>
                                <w:sz w:val="28"/>
                                <w:szCs w:val="36"/>
                              </w:rPr>
                              <w:t>All categories</w:t>
                            </w:r>
                          </w:p>
                        </w:txbxContent>
                      </wps:txbx>
                      <wps:bodyPr vert="horz" wrap="square" lIns="0" tIns="0" rIns="0" bIns="0" numCol="1" anchor="t" anchorCtr="0" compatLnSpc="1">
                        <a:prstTxWarp prst="textNoShape">
                          <a:avLst/>
                        </a:prstTxWarp>
                        <a:spAutoFit/>
                      </wps:bodyPr>
                    </wps:wsp>
                  </a:graphicData>
                </a:graphic>
                <wp14:sizeRelH relativeFrom="margin">
                  <wp14:pctWidth>0</wp14:pctWidth>
                </wp14:sizeRelH>
              </wp:anchor>
            </w:drawing>
          </mc:Choice>
          <mc:Fallback>
            <w:pict>
              <v:rect id="_x0000_s1079" style="position:absolute;margin-left:376.05pt;margin-top:20.05pt;width:93.35pt;height:21.85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" fillcolor="#f30" stroked="f">
                <v:textbox style="mso-fit-shape-to-text:t" inset="0,0,0,0">
                  <w:txbxContent>
                    <w:p w14:paraId="131FE1A2" w14:textId="77777777" w:rsidR="00381F81" w:rsidRPr="00EC1A56" w:rsidRDefault="00381F81" w:rsidP="009523E7">
                      <w:pPr>
                        <w:pStyle w:val="NormalWeb"/>
                        <w:spacing w:before="0" w:beforeAutospacing="0" w:after="0" w:afterAutospacing="0"/>
                        <w:textAlignment w:val="baseline"/>
                        <w:rPr>
                          <w:sz w:val="20"/>
                        </w:rPr>
                      </w:pPr>
                      <w:r>
                        <w:rPr>
                          <w:rFonts w:ascii="Arial Narrow" w:hAnsi="Arial Narrow" w:cs="Arial"/>
                          <w:b/>
                          <w:bCs/>
                          <w:color w:val="000000"/>
                          <w:kern w:val="24"/>
                          <w:sz w:val="28"/>
                          <w:szCs w:val="36"/>
                        </w:rPr>
                        <w:t>All categories</w:t>
                      </w:r>
                    </w:p>
                  </w:txbxContent>
                </v:textbox>
              </v:rect>
            </w:pict>
          </mc:Fallback>
        </mc:AlternateContent>
      </w:r>
      <w:r w:rsidRPr="009523E7">
        <w:rPr>
          <w:rFonts w:ascii="Times New Roman" w:hAnsi="Times New Roman"/>
          <w:noProof/>
          <w:sz w:val="24"/>
        </w:rPr>
        <mc:AlternateContent>
          <mc:Choice Requires="wpg">
            <w:drawing>
              <wp:anchor distT="0" distB="0" distL="114300" distR="114300" simplePos="0" relativeHeight="251673600" behindDoc="0" locked="0" layoutInCell="1" allowOverlap="1" wp14:anchorId="44ECDD12" wp14:editId="4DE9E137">
                <wp:simplePos x="0" y="0"/>
                <wp:positionH relativeFrom="column">
                  <wp:posOffset>4672330</wp:posOffset>
                </wp:positionH>
                <wp:positionV relativeFrom="paragraph">
                  <wp:posOffset>227330</wp:posOffset>
                </wp:positionV>
                <wp:extent cx="1301750" cy="358140"/>
                <wp:effectExtent l="0" t="0" r="12700" b="22860"/>
                <wp:wrapNone/>
                <wp:docPr id="161" name="Group 110"/>
                <wp:cNvGraphicFramePr/>
                <a:graphic xmlns:a="http://schemas.openxmlformats.org/drawingml/2006/main">
                  <a:graphicData uri="http://schemas.microsoft.com/office/word/2010/wordprocessingGroup">
                    <wpg:wgp>
                      <wpg:cNvGrpSpPr/>
                      <wpg:grpSpPr bwMode="auto">
                        <a:xfrm>
                          <a:off x="0" y="0"/>
                          <a:ext cx="1301750" cy="358140"/>
                          <a:chOff x="5083488" y="2605808"/>
                          <a:chExt cx="819" cy="248"/>
                        </a:xfrm>
                        <a:solidFill>
                          <a:srgbClr val="FF0000"/>
                        </a:solidFill>
                      </wpg:grpSpPr>
                      <wps:wsp>
                        <wps:cNvPr id="33" name="Rectangle 33"/>
                        <wps:cNvSpPr>
                          <a:spLocks noChangeArrowheads="1"/>
                        </wps:cNvSpPr>
                        <wps:spPr bwMode="auto">
                          <a:xfrm>
                            <a:off x="5083488" y="2605808"/>
                            <a:ext cx="819" cy="24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1FACC3"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34" name="Rectangle 34"/>
                        <wps:cNvSpPr>
                          <a:spLocks noChangeArrowheads="1"/>
                        </wps:cNvSpPr>
                        <wps:spPr bwMode="auto">
                          <a:xfrm>
                            <a:off x="5083488" y="2605808"/>
                            <a:ext cx="819" cy="248"/>
                          </a:xfrm>
                          <a:prstGeom prst="rect">
                            <a:avLst/>
                          </a:prstGeom>
                          <a:grpFill/>
                          <a:ln w="5" cap="rnd">
                            <a:solidFill>
                              <a:srgbClr val="5A5A5F"/>
                            </a:solidFill>
                            <a:prstDash val="solid"/>
                            <a:miter lim="800000"/>
                            <a:headEnd/>
                            <a:tailEnd/>
                          </a:ln>
                          <a:extLst/>
                        </wps:spPr>
                        <wps:txbx>
                          <w:txbxContent>
                            <w:p w14:paraId="5F33956C"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110" o:spid="_x0000_s1080" style="position:absolute;margin-left:367.9pt;margin-top:17.9pt;width:102.5pt;height:28.2pt;z-index:251720704;mso-width-relative:margin;mso-height-relative:margin" coordorigin="50834,26058" coordsize="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">
                <v:rect id="Rectangle 33" o:spid="_x0000_s1081" style="position:absolute;left:50834;top:26058;width:9;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filled="f" stroked="f">
                  <v:textbox>
                    <w:txbxContent>
                      <w:p w14:paraId="491FACC3" w14:textId="77777777" w:rsidR="00381F81" w:rsidRDefault="00381F81" w:rsidP="009523E7">
                        <w:pPr>
                          <w:rPr>
                            <w:rFonts w:eastAsia="Times New Roman"/>
                          </w:rPr>
                        </w:pPr>
                      </w:p>
                    </w:txbxContent>
                  </v:textbox>
                </v:rect>
                <v:rect id="Rectangle 34" o:spid="_x0000_s1082" style="position:absolute;left:50834;top:26058;width:9;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lji8EA&#10;AADbAAAADwAAAGRycy9kb3ducmV2LnhtbESP0YrCMBRE3wX/IVzBF9G0VUSqUURQ+rSgux9waa5t&#10;sbkpTWzr3xthwcdhZs4wu8NgatFR6yrLCuJFBII4t7riQsHf73m+AeE8ssbaMil4kYPDfjzaYapt&#10;z1fqbr4QAcIuRQWl900qpctLMugWtiEO3t22Bn2QbSF1i32Am1omUbSWBisOCyU2dCopf9yeRkFf&#10;dDOZZZdznAw/y6t7Ji42F6Wmk+G4BeFp8N/wfzvTCpYr+HwJP0D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ZY4vBAAAA2wAAAA8AAAAAAAAAAAAAAAAAmAIAAGRycy9kb3du&#10;cmV2LnhtbFBLBQYAAAAABAAEAPUAAACGAwAAAAA=&#10;" filled="f" strokecolor="#5a5a5f" strokeweight="1e-4mm">
                  <v:stroke endcap="round"/>
                  <v:textbox>
                    <w:txbxContent>
                      <w:p w14:paraId="5F33956C" w14:textId="77777777" w:rsidR="00381F81" w:rsidRDefault="00381F81" w:rsidP="009523E7">
                        <w:pPr>
                          <w:rPr>
                            <w:rFonts w:eastAsia="Times New Roman"/>
                          </w:rPr>
                        </w:pPr>
                      </w:p>
                    </w:txbxContent>
                  </v:textbox>
                </v:rect>
              </v:group>
            </w:pict>
          </mc:Fallback>
        </mc:AlternateContent>
      </w:r>
    </w:p>
    <w:p w14:paraId="28B20136" w14:textId="77777777" w:rsidR="009523E7" w:rsidRPr="009523E7" w:rsidRDefault="009523E7" w:rsidP="009523E7">
      <w:pPr>
        <w:spacing w:after="200" w:line="276" w:lineRule="auto"/>
        <w:rPr>
          <w:rFonts w:ascii="Times New Roman" w:hAnsi="Times New Roman"/>
          <w:sz w:val="24"/>
        </w:rPr>
      </w:pPr>
    </w:p>
    <w:p w14:paraId="4FE53834"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40"/>
        </w:rPr>
        <mc:AlternateContent>
          <mc:Choice Requires="wps">
            <w:drawing>
              <wp:anchor distT="0" distB="0" distL="114300" distR="114300" simplePos="0" relativeHeight="251674624" behindDoc="0" locked="0" layoutInCell="1" allowOverlap="1" wp14:anchorId="2071E77B" wp14:editId="4CCA0DC2">
                <wp:simplePos x="0" y="0"/>
                <wp:positionH relativeFrom="column">
                  <wp:posOffset>4677332</wp:posOffset>
                </wp:positionH>
                <wp:positionV relativeFrom="paragraph">
                  <wp:posOffset>130780</wp:posOffset>
                </wp:positionV>
                <wp:extent cx="1268842" cy="358140"/>
                <wp:effectExtent l="0" t="0" r="7620" b="381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842" cy="358140"/>
                        </a:xfrm>
                        <a:prstGeom prst="rect">
                          <a:avLst/>
                        </a:prstGeom>
                        <a:solidFill>
                          <a:srgbClr val="FF0000"/>
                        </a:solidFill>
                        <a:ln>
                          <a:noFill/>
                        </a:ln>
                        <a:extLst/>
                      </wps:spPr>
                      <wps:txbx>
                        <w:txbxContent>
                          <w:p w14:paraId="58F82F3E" w14:textId="77777777" w:rsidR="00381F81" w:rsidRPr="00EC1A56" w:rsidRDefault="00381F81" w:rsidP="009523E7">
                            <w:pPr>
                              <w:rPr>
                                <w:rFonts w:ascii="Arial Narrow" w:eastAsia="Times New Roman" w:hAnsi="Arial Narrow"/>
                                <w:b/>
                                <w:sz w:val="28"/>
                                <w:szCs w:val="28"/>
                              </w:rPr>
                            </w:pPr>
                            <w:r w:rsidRPr="00EC1A56">
                              <w:rPr>
                                <w:rFonts w:ascii="Arial Narrow" w:eastAsia="Times New Roman" w:hAnsi="Arial Narrow"/>
                                <w:b/>
                                <w:noProof/>
                                <w:sz w:val="28"/>
                                <w:szCs w:val="28"/>
                              </w:rPr>
                              <w:t>All</w:t>
                            </w:r>
                            <w:r>
                              <w:rPr>
                                <w:rFonts w:ascii="Arial Narrow" w:eastAsia="Times New Roman" w:hAnsi="Arial Narrow"/>
                                <w:b/>
                                <w:noProof/>
                                <w:sz w:val="28"/>
                                <w:szCs w:val="28"/>
                              </w:rPr>
                              <w:t xml:space="preserve"> </w:t>
                            </w:r>
                            <w:r w:rsidRPr="00EC1A56">
                              <w:rPr>
                                <w:rFonts w:ascii="Arial Narrow" w:eastAsia="Times New Roman" w:hAnsi="Arial Narrow"/>
                                <w:b/>
                                <w:noProof/>
                                <w:sz w:val="28"/>
                                <w:szCs w:val="28"/>
                              </w:rPr>
                              <w:t>categories</w:t>
                            </w:r>
                          </w:p>
                        </w:txbxContent>
                      </wps:txbx>
                      <wps:bodyPr vert="horz" wrap="square" lIns="91440" tIns="45720" rIns="91440" bIns="45720" numCol="1" anchor="t" anchorCtr="0" compatLnSpc="1">
                        <a:prstTxWarp prst="textNoShape">
                          <a:avLst/>
                        </a:prstTxWarp>
                      </wps:bodyPr>
                    </wps:wsp>
                  </a:graphicData>
                </a:graphic>
              </wp:anchor>
            </w:drawing>
          </mc:Choice>
          <mc:Fallback>
            <w:pict>
              <v:rect id="Rectangle 36" o:spid="_x0000_s1083" style="position:absolute;margin-left:368.3pt;margin-top:10.3pt;width:99.9pt;height:28.2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" fillcolor="red" stroked="f">
                <v:textbox>
                  <w:txbxContent>
                    <w:p w14:paraId="58F82F3E" w14:textId="77777777" w:rsidR="00381F81" w:rsidRPr="00EC1A56" w:rsidRDefault="00381F81" w:rsidP="009523E7">
                      <w:pPr>
                        <w:rPr>
                          <w:rFonts w:ascii="Arial Narrow" w:eastAsia="Times New Roman" w:hAnsi="Arial Narrow"/>
                          <w:b/>
                          <w:sz w:val="28"/>
                          <w:szCs w:val="28"/>
                        </w:rPr>
                      </w:pPr>
                      <w:r w:rsidRPr="00EC1A56">
                        <w:rPr>
                          <w:rFonts w:ascii="Arial Narrow" w:eastAsia="Times New Roman" w:hAnsi="Arial Narrow"/>
                          <w:b/>
                          <w:noProof/>
                          <w:sz w:val="28"/>
                          <w:szCs w:val="28"/>
                        </w:rPr>
                        <w:t>All</w:t>
                      </w:r>
                      <w:r>
                        <w:rPr>
                          <w:rFonts w:ascii="Arial Narrow" w:eastAsia="Times New Roman" w:hAnsi="Arial Narrow"/>
                          <w:b/>
                          <w:noProof/>
                          <w:sz w:val="28"/>
                          <w:szCs w:val="28"/>
                        </w:rPr>
                        <w:t xml:space="preserve"> </w:t>
                      </w:r>
                      <w:r w:rsidRPr="00EC1A56">
                        <w:rPr>
                          <w:rFonts w:ascii="Arial Narrow" w:eastAsia="Times New Roman" w:hAnsi="Arial Narrow"/>
                          <w:b/>
                          <w:noProof/>
                          <w:sz w:val="28"/>
                          <w:szCs w:val="28"/>
                        </w:rPr>
                        <w:t>categories</w:t>
                      </w:r>
                    </w:p>
                  </w:txbxContent>
                </v:textbox>
              </v:rect>
            </w:pict>
          </mc:Fallback>
        </mc:AlternateContent>
      </w:r>
      <w:r w:rsidRPr="009523E7">
        <w:rPr>
          <w:rFonts w:ascii="Times New Roman" w:hAnsi="Times New Roman"/>
          <w:noProof/>
          <w:sz w:val="40"/>
        </w:rPr>
        <mc:AlternateContent>
          <mc:Choice Requires="wps">
            <w:drawing>
              <wp:anchor distT="0" distB="0" distL="114300" distR="114300" simplePos="0" relativeHeight="251686912" behindDoc="0" locked="0" layoutInCell="1" allowOverlap="1" wp14:anchorId="7E7EAE87" wp14:editId="5CFA7630">
                <wp:simplePos x="0" y="0"/>
                <wp:positionH relativeFrom="column">
                  <wp:posOffset>-80172</wp:posOffset>
                </wp:positionH>
                <wp:positionV relativeFrom="paragraph">
                  <wp:posOffset>26670</wp:posOffset>
                </wp:positionV>
                <wp:extent cx="6079490" cy="3810"/>
                <wp:effectExtent l="0" t="0" r="35560" b="34290"/>
                <wp:wrapNone/>
                <wp:docPr id="284" name="Line 106"/>
                <wp:cNvGraphicFramePr/>
                <a:graphic xmlns:a="http://schemas.openxmlformats.org/drawingml/2006/main">
                  <a:graphicData uri="http://schemas.microsoft.com/office/word/2010/wordprocessingShape">
                    <wps:wsp>
                      <wps:cNvCnPr/>
                      <wps:spPr bwMode="auto">
                        <a:xfrm>
                          <a:off x="0" y="0"/>
                          <a:ext cx="6079490" cy="3810"/>
                        </a:xfrm>
                        <a:prstGeom prst="line">
                          <a:avLst/>
                        </a:prstGeom>
                        <a:noFill/>
                        <a:ln w="5" cap="rnd">
                          <a:solidFill>
                            <a:srgbClr val="5A5A5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106"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2.1pt" to="472.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" strokecolor="#5a5a5f" strokeweight="1e-4mm">
                <v:stroke endcap="round"/>
              </v:line>
            </w:pict>
          </mc:Fallback>
        </mc:AlternateContent>
      </w:r>
      <w:r w:rsidRPr="009523E7">
        <w:rPr>
          <w:rFonts w:ascii="Times New Roman" w:hAnsi="Times New Roman"/>
          <w:noProof/>
          <w:sz w:val="24"/>
        </w:rPr>
        <mc:AlternateContent>
          <mc:Choice Requires="wps">
            <w:drawing>
              <wp:anchor distT="0" distB="0" distL="114300" distR="114300" simplePos="0" relativeHeight="251666432" behindDoc="0" locked="0" layoutInCell="1" allowOverlap="1" wp14:anchorId="0F95071A" wp14:editId="633E26FE">
                <wp:simplePos x="0" y="0"/>
                <wp:positionH relativeFrom="column">
                  <wp:posOffset>41748</wp:posOffset>
                </wp:positionH>
                <wp:positionV relativeFrom="paragraph">
                  <wp:posOffset>130175</wp:posOffset>
                </wp:positionV>
                <wp:extent cx="2312670" cy="304800"/>
                <wp:effectExtent l="0" t="0" r="11430" b="0"/>
                <wp:wrapNone/>
                <wp:docPr id="155679"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267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43A7"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Environmental Hazards</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4" o:spid="_x0000_s1084" style="position:absolute;margin-left:3.3pt;margin-top:10.25pt;width:182.1pt;height: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" filled="f" stroked="f">
                <v:textbox inset="0,0,0,0">
                  <w:txbxContent>
                    <w:p w14:paraId="443943A7" w14:textId="77777777" w:rsidR="00381F81" w:rsidRDefault="00381F81" w:rsidP="009523E7">
                      <w:pPr>
                        <w:pStyle w:val="NormalWeb"/>
                        <w:spacing w:before="0" w:beforeAutospacing="0" w:after="0" w:afterAutospacing="0"/>
                        <w:textAlignment w:val="baseline"/>
                      </w:pPr>
                      <w:r>
                        <w:rPr>
                          <w:rFonts w:ascii="Arial Narrow" w:hAnsi="Arial Narrow" w:cs="Arial"/>
                          <w:b/>
                          <w:bCs/>
                          <w:color w:val="000000"/>
                          <w:kern w:val="24"/>
                          <w:sz w:val="46"/>
                          <w:szCs w:val="46"/>
                        </w:rPr>
                        <w:t>Environmental Hazards</w:t>
                      </w:r>
                    </w:p>
                  </w:txbxContent>
                </v:textbox>
              </v:rect>
            </w:pict>
          </mc:Fallback>
        </mc:AlternateContent>
      </w:r>
    </w:p>
    <w:p w14:paraId="27A9F696"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40"/>
        </w:rPr>
        <mc:AlternateContent>
          <mc:Choice Requires="wps">
            <w:drawing>
              <wp:anchor distT="0" distB="0" distL="114300" distR="114300" simplePos="0" relativeHeight="251687936" behindDoc="0" locked="0" layoutInCell="1" allowOverlap="1" wp14:anchorId="626AC11A" wp14:editId="347EF2B0">
                <wp:simplePos x="0" y="0"/>
                <wp:positionH relativeFrom="column">
                  <wp:posOffset>-96047</wp:posOffset>
                </wp:positionH>
                <wp:positionV relativeFrom="paragraph">
                  <wp:posOffset>254635</wp:posOffset>
                </wp:positionV>
                <wp:extent cx="6079490" cy="3810"/>
                <wp:effectExtent l="0" t="0" r="35560" b="34290"/>
                <wp:wrapNone/>
                <wp:docPr id="285" name="Line 106"/>
                <wp:cNvGraphicFramePr/>
                <a:graphic xmlns:a="http://schemas.openxmlformats.org/drawingml/2006/main">
                  <a:graphicData uri="http://schemas.microsoft.com/office/word/2010/wordprocessingShape">
                    <wps:wsp>
                      <wps:cNvCnPr/>
                      <wps:spPr bwMode="auto">
                        <a:xfrm>
                          <a:off x="0" y="0"/>
                          <a:ext cx="6079490" cy="3810"/>
                        </a:xfrm>
                        <a:prstGeom prst="line">
                          <a:avLst/>
                        </a:prstGeom>
                        <a:noFill/>
                        <a:ln w="5" cap="rnd">
                          <a:solidFill>
                            <a:srgbClr val="5A5A5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106" o:spid="_x0000_s1026" style="position:absolute;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5pt,20.05pt" to="471.1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" strokecolor="#5a5a5f" strokeweight="1e-4mm">
                <v:stroke endcap="round"/>
              </v:line>
            </w:pict>
          </mc:Fallback>
        </mc:AlternateContent>
      </w:r>
    </w:p>
    <w:p w14:paraId="3E65AE36" w14:textId="77777777" w:rsidR="009523E7" w:rsidRPr="009523E7" w:rsidRDefault="009523E7" w:rsidP="009523E7">
      <w:pPr>
        <w:spacing w:after="200" w:line="276" w:lineRule="auto"/>
        <w:rPr>
          <w:rFonts w:ascii="Times New Roman" w:hAnsi="Times New Roman"/>
          <w:sz w:val="24"/>
        </w:rPr>
      </w:pPr>
      <w:r w:rsidRPr="009523E7">
        <w:rPr>
          <w:rFonts w:ascii="Times New Roman" w:hAnsi="Times New Roman"/>
          <w:noProof/>
          <w:sz w:val="24"/>
        </w:rPr>
        <mc:AlternateContent>
          <mc:Choice Requires="wpg">
            <w:drawing>
              <wp:anchor distT="0" distB="0" distL="114300" distR="114300" simplePos="0" relativeHeight="251688960" behindDoc="0" locked="0" layoutInCell="1" allowOverlap="1" wp14:anchorId="05312787" wp14:editId="5845B28B">
                <wp:simplePos x="0" y="0"/>
                <wp:positionH relativeFrom="column">
                  <wp:posOffset>-257175</wp:posOffset>
                </wp:positionH>
                <wp:positionV relativeFrom="paragraph">
                  <wp:posOffset>71755</wp:posOffset>
                </wp:positionV>
                <wp:extent cx="2803985" cy="557530"/>
                <wp:effectExtent l="0" t="0" r="0" b="0"/>
                <wp:wrapNone/>
                <wp:docPr id="287" name="Group 84"/>
                <wp:cNvGraphicFramePr/>
                <a:graphic xmlns:a="http://schemas.openxmlformats.org/drawingml/2006/main">
                  <a:graphicData uri="http://schemas.microsoft.com/office/word/2010/wordprocessingGroup">
                    <wpg:wgp>
                      <wpg:cNvGrpSpPr/>
                      <wpg:grpSpPr bwMode="auto">
                        <a:xfrm>
                          <a:off x="0" y="0"/>
                          <a:ext cx="2803985" cy="557530"/>
                          <a:chOff x="1" y="-21"/>
                          <a:chExt cx="1941" cy="589"/>
                        </a:xfrm>
                      </wpg:grpSpPr>
                      <wps:wsp>
                        <wps:cNvPr id="32" name="Rectangle 32"/>
                        <wps:cNvSpPr>
                          <a:spLocks noChangeArrowheads="1"/>
                        </wps:cNvSpPr>
                        <wps:spPr bwMode="auto">
                          <a:xfrm>
                            <a:off x="191" y="0"/>
                            <a:ext cx="1560" cy="568"/>
                          </a:xfrm>
                          <a:prstGeom prst="rect">
                            <a:avLst/>
                          </a:prstGeom>
                          <a:solidFill>
                            <a:srgbClr val="EDEF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5273F"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pic:pic xmlns:pic="http://schemas.openxmlformats.org/drawingml/2006/picture">
                        <pic:nvPicPr>
                          <pic:cNvPr id="35" name="Picture 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 y="1"/>
                            <a:ext cx="1750"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 name="Rectangle 38"/>
                        <wps:cNvSpPr>
                          <a:spLocks noChangeArrowheads="1"/>
                        </wps:cNvSpPr>
                        <wps:spPr bwMode="auto">
                          <a:xfrm>
                            <a:off x="191" y="-11"/>
                            <a:ext cx="1751" cy="568"/>
                          </a:xfrm>
                          <a:prstGeom prst="rect">
                            <a:avLst/>
                          </a:prstGeom>
                          <a:solidFill>
                            <a:srgbClr val="EDEF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1F83F6"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s:wsp>
                        <wps:cNvPr id="41" name="Rectangle 41"/>
                        <wps:cNvSpPr>
                          <a:spLocks noChangeArrowheads="1"/>
                        </wps:cNvSpPr>
                        <wps:spPr bwMode="auto">
                          <a:xfrm>
                            <a:off x="177" y="-21"/>
                            <a:ext cx="1492" cy="567"/>
                          </a:xfrm>
                          <a:prstGeom prst="rect">
                            <a:avLst/>
                          </a:prstGeom>
                          <a:noFill/>
                          <a:ln w="5" cap="rnd">
                            <a:solidFill>
                              <a:srgbClr val="5A5A5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1659AB" w14:textId="77777777" w:rsidR="00381F81" w:rsidRDefault="00381F81" w:rsidP="009523E7">
                              <w:pPr>
                                <w:rPr>
                                  <w:rFonts w:eastAsia="Times New Roman"/>
                                </w:rPr>
                              </w:pPr>
                            </w:p>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84" o:spid="_x0000_s1085" style="position:absolute;margin-left:-20.25pt;margin-top:5.65pt;width:220.8pt;height:43.9pt;z-index:251736064;mso-width-relative:margin;mso-height-relative:margin" coordorigin="1,-21" coordsize="1941,58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">
                <v:rect id="Rectangle 32" o:spid="_x0000_s1086" style="position:absolute;left:191;width:156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MKv8QA&#10;AADbAAAADwAAAGRycy9kb3ducmV2LnhtbESPT4vCMBTE74LfIbyFvWnqHxapRlkEUdjTdpX1+LZ5&#10;tsXmpTTRxv30RhA8DjPzG2axCqYWV2pdZVnBaJiAIM6trrhQsP/ZDGYgnEfWWFsmBTdysFr2ewtM&#10;te34m66ZL0SEsEtRQel9k0rp8pIMuqFtiKN3sq1BH2VbSN1iF+GmluMk+ZAGK44LJTa0Lik/Zxej&#10;gH/PIdsfvv432+4vTCfH22h3zJR6fwufcxCegn+Fn+2dVjAZw+NL/AF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DCr/EAAAA2wAAAA8AAAAAAAAAAAAAAAAAmAIAAGRycy9k&#10;b3ducmV2LnhtbFBLBQYAAAAABAAEAPUAAACJAwAAAAA=&#10;" fillcolor="#edeff1" stroked="f">
                  <v:textbox>
                    <w:txbxContent>
                      <w:p w14:paraId="63E5273F" w14:textId="77777777" w:rsidR="00381F81" w:rsidRDefault="00381F81" w:rsidP="009523E7">
                        <w:pPr>
                          <w:rPr>
                            <w:rFonts w:eastAsia="Times New Roman"/>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87" type="#_x0000_t75" style="position:absolute;left:1;top:1;width:1750;height:5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rZrPAAAAA2wAAAA8AAABkcnMvZG93bnJldi54bWxEj92KwjAQhe+FfYcwC97Z1F0qUo0iK8IK&#10;Ilh374dmbIvNpDTRVp/eCIKXh/PzcebL3tTiSq2rLCsYRzEI4tzqigsFf8fNaArCeWSNtWVScCMH&#10;y8XHYI6pth0f6Jr5QoQRdikqKL1vUildXpJBF9mGOHgn2xr0QbaF1C12YdzU8iuOJ9JgxYFQYkM/&#10;JeXn7GICZN0l591/d1/7bOtit0dMGJUafvarGQhPvX+HX+1freA7geeX8APk4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Otms8AAAADbAAAADwAAAAAAAAAAAAAAAACfAgAA&#10;ZHJzL2Rvd25yZXYueG1sUEsFBgAAAAAEAAQA9wAAAIwDAAAAAA==&#10;">
                  <v:imagedata r:id="rId19" o:title=""/>
                </v:shape>
                <v:rect id="Rectangle 38" o:spid="_x0000_s1088" style="position:absolute;left:191;top:-11;width:1751;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9VcIA&#10;AADbAAAADwAAAGRycy9kb3ducmV2LnhtbERPz2vCMBS+C/sfwhvsZlPXIaM2igxkwk6ryjw+m2db&#10;bF5Kk7Vxf/1yGOz48f0uNsF0YqTBtZYVLJIUBHFldcu1guNhN38F4Tyyxs4yKbiTg836YVZgru3E&#10;nzSWvhYxhF2OChrv+1xKVzVk0CW2J47c1Q4GfYRDLfWAUww3nXxO06U02HJsaLCnt4aqW/ltFPDX&#10;LZTH08fP7n26hJfsfF/sz6VST49huwLhKfh/8Z97rxVkcWz8En+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z1VwgAAANsAAAAPAAAAAAAAAAAAAAAAAJgCAABkcnMvZG93&#10;bnJldi54bWxQSwUGAAAAAAQABAD1AAAAhwMAAAAA&#10;" fillcolor="#edeff1" stroked="f">
                  <v:textbox>
                    <w:txbxContent>
                      <w:p w14:paraId="691F83F6" w14:textId="77777777" w:rsidR="00381F81" w:rsidRDefault="00381F81" w:rsidP="009523E7">
                        <w:pPr>
                          <w:rPr>
                            <w:rFonts w:eastAsia="Times New Roman"/>
                          </w:rPr>
                        </w:pPr>
                      </w:p>
                    </w:txbxContent>
                  </v:textbox>
                </v:rect>
                <v:rect id="Rectangle 41" o:spid="_x0000_s1089" style="position:absolute;left:177;top:-21;width:1492;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izbsEA&#10;AADbAAAADwAAAGRycy9kb3ducmV2LnhtbESP3YrCMBSE7wXfIRzBG9G0XRGpRpEFpVcL/jzAoTm2&#10;xeakNLHtvr0RBC+HmfmG2e4HU4uOWldZVhAvIhDEudUVFwpu1+N8DcJ5ZI21ZVLwTw72u/Foi6m2&#10;PZ+pu/hCBAi7FBWU3jeplC4vyaBb2IY4eHfbGvRBtoXULfYBbmqZRNFKGqw4LJTY0G9J+ePyNAr6&#10;opvJLDsd42T4+zm7Z+Jic1JqOhkOGxCeBv8Nf9qZVrCM4f0l/AC5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os27BAAAA2wAAAA8AAAAAAAAAAAAAAAAAmAIAAGRycy9kb3du&#10;cmV2LnhtbFBLBQYAAAAABAAEAPUAAACGAwAAAAA=&#10;" filled="f" strokecolor="#5a5a5f" strokeweight="1e-4mm">
                  <v:stroke endcap="round"/>
                  <v:textbox>
                    <w:txbxContent>
                      <w:p w14:paraId="791659AB" w14:textId="77777777" w:rsidR="00381F81" w:rsidRDefault="00381F81" w:rsidP="009523E7">
                        <w:pPr>
                          <w:rPr>
                            <w:rFonts w:eastAsia="Times New Roman"/>
                          </w:rPr>
                        </w:pPr>
                      </w:p>
                    </w:txbxContent>
                  </v:textbox>
                </v:rect>
              </v:group>
            </w:pict>
          </mc:Fallback>
        </mc:AlternateContent>
      </w:r>
      <w:r w:rsidRPr="009523E7">
        <w:rPr>
          <w:rFonts w:ascii="Times New Roman" w:hAnsi="Times New Roman"/>
          <w:noProof/>
          <w:sz w:val="24"/>
        </w:rPr>
        <mc:AlternateContent>
          <mc:Choice Requires="wps">
            <w:drawing>
              <wp:anchor distT="0" distB="0" distL="114300" distR="114300" simplePos="0" relativeHeight="251689984" behindDoc="0" locked="0" layoutInCell="1" allowOverlap="1" wp14:anchorId="4F0D3DA7" wp14:editId="2A6BEE1F">
                <wp:simplePos x="0" y="0"/>
                <wp:positionH relativeFrom="column">
                  <wp:posOffset>191135</wp:posOffset>
                </wp:positionH>
                <wp:positionV relativeFrom="paragraph">
                  <wp:posOffset>202565</wp:posOffset>
                </wp:positionV>
                <wp:extent cx="2085975" cy="276860"/>
                <wp:effectExtent l="0" t="0" r="9525" b="4445"/>
                <wp:wrapNone/>
                <wp:docPr id="15566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77B12" w14:textId="77777777" w:rsidR="00381F81" w:rsidRDefault="00381F81" w:rsidP="009523E7">
                            <w:pPr>
                              <w:pStyle w:val="NormalWeb"/>
                              <w:spacing w:before="0" w:beforeAutospacing="0" w:after="0" w:afterAutospacing="0"/>
                              <w:textAlignment w:val="baseline"/>
                              <w:rPr>
                                <w:rFonts w:ascii="Arial Narrow" w:hAnsi="Arial Narrow" w:cs="Arial"/>
                                <w:b/>
                                <w:bCs/>
                                <w:color w:val="000000"/>
                                <w:kern w:val="24"/>
                                <w:sz w:val="28"/>
                                <w:szCs w:val="28"/>
                              </w:rPr>
                            </w:pPr>
                            <w:r w:rsidRPr="00EB142A">
                              <w:rPr>
                                <w:rFonts w:ascii="Arial Narrow" w:hAnsi="Arial Narrow" w:cs="Arial"/>
                                <w:b/>
                                <w:bCs/>
                                <w:color w:val="000000"/>
                                <w:kern w:val="24"/>
                                <w:sz w:val="28"/>
                                <w:szCs w:val="28"/>
                              </w:rPr>
                              <w:t xml:space="preserve">Release Thresholds </w:t>
                            </w:r>
                          </w:p>
                          <w:p w14:paraId="697AE523" w14:textId="58FFEE92" w:rsidR="00381F81" w:rsidRPr="00EB142A" w:rsidRDefault="00381F81" w:rsidP="009523E7">
                            <w:pPr>
                              <w:pStyle w:val="NormalWeb"/>
                              <w:spacing w:before="0" w:beforeAutospacing="0" w:after="0" w:afterAutospacing="0"/>
                              <w:textAlignment w:val="baseline"/>
                              <w:rPr>
                                <w:sz w:val="28"/>
                                <w:szCs w:val="28"/>
                              </w:rPr>
                            </w:pPr>
                            <w:r w:rsidRPr="00EB142A">
                              <w:rPr>
                                <w:rFonts w:ascii="Arial Narrow" w:hAnsi="Arial Narrow" w:cs="Arial"/>
                                <w:b/>
                                <w:bCs/>
                                <w:color w:val="000000"/>
                                <w:kern w:val="24"/>
                                <w:sz w:val="28"/>
                                <w:szCs w:val="28"/>
                              </w:rPr>
                              <w:t>(</w:t>
                            </w:r>
                            <w:r>
                              <w:rPr>
                                <w:rFonts w:ascii="Arial Narrow" w:hAnsi="Arial Narrow" w:cs="Arial"/>
                                <w:b/>
                                <w:bCs/>
                                <w:color w:val="000000"/>
                                <w:kern w:val="24"/>
                                <w:sz w:val="28"/>
                                <w:szCs w:val="28"/>
                              </w:rPr>
                              <w:t xml:space="preserve">During </w:t>
                            </w:r>
                            <w:r w:rsidRPr="00EB142A">
                              <w:rPr>
                                <w:rFonts w:ascii="Arial Narrow" w:hAnsi="Arial Narrow" w:cs="Arial"/>
                                <w:b/>
                                <w:bCs/>
                                <w:color w:val="000000"/>
                                <w:kern w:val="24"/>
                                <w:sz w:val="28"/>
                                <w:szCs w:val="28"/>
                              </w:rPr>
                              <w:t>1 hour timeframe)</w:t>
                            </w:r>
                          </w:p>
                        </w:txbxContent>
                      </wps:txbx>
                      <wps:bodyPr vert="horz" wrap="square" lIns="0" tIns="0" rIns="0" bIns="0" numCol="1" anchor="t" anchorCtr="0" compatLnSpc="1">
                        <a:prstTxWarp prst="textNoShape">
                          <a:avLst/>
                        </a:prstTxWarp>
                        <a:spAutoFit/>
                      </wps:bodyPr>
                    </wps:wsp>
                  </a:graphicData>
                </a:graphic>
                <wp14:sizeRelH relativeFrom="margin">
                  <wp14:pctWidth>0</wp14:pctWidth>
                </wp14:sizeRelH>
              </wp:anchor>
            </w:drawing>
          </mc:Choice>
          <mc:Fallback>
            <w:pict>
              <v:rect id="Rectangle 85" o:spid="_x0000_s1090" style="position:absolute;margin-left:15.05pt;margin-top:15.95pt;width:164.25pt;height:21.8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" filled="f" stroked="f">
                <v:textbox style="mso-fit-shape-to-text:t" inset="0,0,0,0">
                  <w:txbxContent>
                    <w:p w14:paraId="74F77B12" w14:textId="77777777" w:rsidR="00381F81" w:rsidRDefault="00381F81" w:rsidP="009523E7">
                      <w:pPr>
                        <w:pStyle w:val="NormalWeb"/>
                        <w:spacing w:before="0" w:beforeAutospacing="0" w:after="0" w:afterAutospacing="0"/>
                        <w:textAlignment w:val="baseline"/>
                        <w:rPr>
                          <w:rFonts w:ascii="Arial Narrow" w:hAnsi="Arial Narrow" w:cs="Arial"/>
                          <w:b/>
                          <w:bCs/>
                          <w:color w:val="000000"/>
                          <w:kern w:val="24"/>
                          <w:sz w:val="28"/>
                          <w:szCs w:val="28"/>
                        </w:rPr>
                      </w:pPr>
                      <w:r w:rsidRPr="00EB142A">
                        <w:rPr>
                          <w:rFonts w:ascii="Arial Narrow" w:hAnsi="Arial Narrow" w:cs="Arial"/>
                          <w:b/>
                          <w:bCs/>
                          <w:color w:val="000000"/>
                          <w:kern w:val="24"/>
                          <w:sz w:val="28"/>
                          <w:szCs w:val="28"/>
                        </w:rPr>
                        <w:t xml:space="preserve">Release Thresholds </w:t>
                      </w:r>
                    </w:p>
                    <w:p w14:paraId="697AE523" w14:textId="58FFEE92" w:rsidR="00381F81" w:rsidRPr="00EB142A" w:rsidRDefault="00381F81" w:rsidP="009523E7">
                      <w:pPr>
                        <w:pStyle w:val="NormalWeb"/>
                        <w:spacing w:before="0" w:beforeAutospacing="0" w:after="0" w:afterAutospacing="0"/>
                        <w:textAlignment w:val="baseline"/>
                        <w:rPr>
                          <w:sz w:val="28"/>
                          <w:szCs w:val="28"/>
                        </w:rPr>
                      </w:pPr>
                      <w:r w:rsidRPr="00EB142A">
                        <w:rPr>
                          <w:rFonts w:ascii="Arial Narrow" w:hAnsi="Arial Narrow" w:cs="Arial"/>
                          <w:b/>
                          <w:bCs/>
                          <w:color w:val="000000"/>
                          <w:kern w:val="24"/>
                          <w:sz w:val="28"/>
                          <w:szCs w:val="28"/>
                        </w:rPr>
                        <w:t>(</w:t>
                      </w:r>
                      <w:r>
                        <w:rPr>
                          <w:rFonts w:ascii="Arial Narrow" w:hAnsi="Arial Narrow" w:cs="Arial"/>
                          <w:b/>
                          <w:bCs/>
                          <w:color w:val="000000"/>
                          <w:kern w:val="24"/>
                          <w:sz w:val="28"/>
                          <w:szCs w:val="28"/>
                        </w:rPr>
                        <w:t xml:space="preserve">During </w:t>
                      </w:r>
                      <w:r w:rsidRPr="00EB142A">
                        <w:rPr>
                          <w:rFonts w:ascii="Arial Narrow" w:hAnsi="Arial Narrow" w:cs="Arial"/>
                          <w:b/>
                          <w:bCs/>
                          <w:color w:val="000000"/>
                          <w:kern w:val="24"/>
                          <w:sz w:val="28"/>
                          <w:szCs w:val="28"/>
                        </w:rPr>
                        <w:t>1 hour timeframe)</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61312" behindDoc="0" locked="0" layoutInCell="1" allowOverlap="1" wp14:anchorId="72A1A59C" wp14:editId="3E5B498F">
                <wp:simplePos x="0" y="0"/>
                <wp:positionH relativeFrom="column">
                  <wp:posOffset>2687158</wp:posOffset>
                </wp:positionH>
                <wp:positionV relativeFrom="paragraph">
                  <wp:posOffset>4445</wp:posOffset>
                </wp:positionV>
                <wp:extent cx="977900" cy="403860"/>
                <wp:effectExtent l="0" t="0" r="12700" b="15240"/>
                <wp:wrapNone/>
                <wp:docPr id="15567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55ED6"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 kg</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3" o:spid="_x0000_s1091" style="position:absolute;margin-left:211.6pt;margin-top:.35pt;width:77pt;height:3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" filled="f" stroked="f">
                <v:textbox inset="0,0,0,0">
                  <w:txbxContent>
                    <w:p w14:paraId="2AB55ED6"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 kg</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59264" behindDoc="0" locked="0" layoutInCell="1" allowOverlap="1" wp14:anchorId="4F21BE67" wp14:editId="5C924BE2">
                <wp:simplePos x="0" y="0"/>
                <wp:positionH relativeFrom="column">
                  <wp:posOffset>3604098</wp:posOffset>
                </wp:positionH>
                <wp:positionV relativeFrom="paragraph">
                  <wp:posOffset>4445</wp:posOffset>
                </wp:positionV>
                <wp:extent cx="946785" cy="722630"/>
                <wp:effectExtent l="0" t="0" r="5715" b="1270"/>
                <wp:wrapNone/>
                <wp:docPr id="15567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785" cy="722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3F988"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10 kg</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9" o:spid="_x0000_s1092" style="position:absolute;margin-left:283.8pt;margin-top:.35pt;width:74.55pt;height:56.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" filled="f" stroked="f">
                <v:textbox inset="0,0,0,0">
                  <w:txbxContent>
                    <w:p w14:paraId="0B03F988"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10 kg</w:t>
                      </w:r>
                    </w:p>
                  </w:txbxContent>
                </v:textbox>
              </v:rect>
            </w:pict>
          </mc:Fallback>
        </mc:AlternateContent>
      </w:r>
      <w:r w:rsidRPr="009523E7">
        <w:rPr>
          <w:rFonts w:ascii="Times New Roman" w:hAnsi="Times New Roman"/>
          <w:noProof/>
          <w:sz w:val="24"/>
        </w:rPr>
        <mc:AlternateContent>
          <mc:Choice Requires="wps">
            <w:drawing>
              <wp:anchor distT="0" distB="0" distL="114300" distR="114300" simplePos="0" relativeHeight="251672576" behindDoc="0" locked="0" layoutInCell="1" allowOverlap="1" wp14:anchorId="73760E77" wp14:editId="1315E49E">
                <wp:simplePos x="0" y="0"/>
                <wp:positionH relativeFrom="column">
                  <wp:posOffset>4731415</wp:posOffset>
                </wp:positionH>
                <wp:positionV relativeFrom="paragraph">
                  <wp:posOffset>3973</wp:posOffset>
                </wp:positionV>
                <wp:extent cx="1073785" cy="457200"/>
                <wp:effectExtent l="0" t="0" r="12065" b="0"/>
                <wp:wrapNone/>
                <wp:docPr id="16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78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9C51"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100 kg</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93" style="position:absolute;margin-left:372.55pt;margin-top:.3pt;width:84.55pt;height:3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" filled="f" stroked="f">
                <v:textbox inset="0,0,0,0">
                  <w:txbxContent>
                    <w:p w14:paraId="32889C51" w14:textId="77777777" w:rsidR="00381F81" w:rsidRDefault="00381F81" w:rsidP="009523E7">
                      <w:pPr>
                        <w:pStyle w:val="NormalWeb"/>
                        <w:spacing w:before="0" w:beforeAutospacing="0" w:after="0" w:afterAutospacing="0"/>
                        <w:textAlignment w:val="baseline"/>
                      </w:pPr>
                      <w:r>
                        <w:rPr>
                          <w:rFonts w:ascii="Arial Narrow" w:hAnsi="Arial Narrow" w:cs="Arial"/>
                          <w:color w:val="000000"/>
                          <w:kern w:val="24"/>
                          <w:sz w:val="46"/>
                          <w:szCs w:val="46"/>
                        </w:rPr>
                        <w:t>≥</w:t>
                      </w:r>
                      <w:r>
                        <w:rPr>
                          <w:rFonts w:ascii="Arial Narrow" w:hAnsi="Arial Narrow" w:cs="Arial"/>
                          <w:b/>
                          <w:bCs/>
                          <w:color w:val="000000"/>
                          <w:kern w:val="24"/>
                          <w:sz w:val="46"/>
                          <w:szCs w:val="46"/>
                        </w:rPr>
                        <w:t xml:space="preserve"> 100 kg</w:t>
                      </w:r>
                    </w:p>
                  </w:txbxContent>
                </v:textbox>
              </v:rect>
            </w:pict>
          </mc:Fallback>
        </mc:AlternateContent>
      </w:r>
    </w:p>
    <w:p w14:paraId="5DD91FAA" w14:textId="77777777" w:rsidR="009523E7" w:rsidRPr="009523E7" w:rsidRDefault="009523E7" w:rsidP="009523E7">
      <w:pPr>
        <w:spacing w:after="200" w:line="276" w:lineRule="auto"/>
        <w:rPr>
          <w:rFonts w:ascii="Times New Roman" w:hAnsi="Times New Roman"/>
          <w:sz w:val="24"/>
        </w:rPr>
      </w:pPr>
    </w:p>
    <w:p w14:paraId="73C8650D" w14:textId="77777777" w:rsidR="009523E7" w:rsidRDefault="009523E7">
      <w:pPr>
        <w:rPr>
          <w:rFonts w:ascii="Times New Roman" w:hAnsi="Times New Roman" w:cs="Times New Roman"/>
          <w:sz w:val="24"/>
          <w:szCs w:val="24"/>
        </w:rPr>
      </w:pPr>
    </w:p>
    <w:p w14:paraId="0EE1004C" w14:textId="70AED6F4" w:rsidR="00A23412" w:rsidRDefault="00A23412">
      <w:pPr>
        <w:rPr>
          <w:rFonts w:ascii="Times New Roman" w:hAnsi="Times New Roman" w:cs="Times New Roman"/>
          <w:sz w:val="24"/>
          <w:szCs w:val="24"/>
        </w:rPr>
      </w:pPr>
    </w:p>
    <w:p w14:paraId="730DBA3E" w14:textId="77777777" w:rsidR="00A23412" w:rsidRDefault="00A23412">
      <w:pPr>
        <w:rPr>
          <w:rFonts w:ascii="Times New Roman" w:hAnsi="Times New Roman" w:cs="Times New Roman"/>
          <w:sz w:val="24"/>
          <w:szCs w:val="24"/>
        </w:rPr>
      </w:pPr>
    </w:p>
    <w:p w14:paraId="4E0DDAE6" w14:textId="77777777" w:rsidR="00A23412" w:rsidRDefault="00A23412">
      <w:pPr>
        <w:rPr>
          <w:rFonts w:ascii="Times New Roman" w:hAnsi="Times New Roman" w:cs="Times New Roman"/>
          <w:sz w:val="24"/>
          <w:szCs w:val="24"/>
        </w:rPr>
      </w:pPr>
    </w:p>
    <w:p w14:paraId="64E603A2" w14:textId="77777777" w:rsidR="006F55E2" w:rsidRDefault="006F55E2">
      <w:pPr>
        <w:rPr>
          <w:rFonts w:ascii="Times New Roman" w:hAnsi="Times New Roman" w:cs="Times New Roman"/>
          <w:b/>
          <w:sz w:val="24"/>
          <w:szCs w:val="24"/>
          <w:u w:val="single"/>
        </w:rPr>
        <w:sectPr w:rsidR="006F55E2" w:rsidSect="009523E7">
          <w:footerReference w:type="default" r:id="rId20"/>
          <w:pgSz w:w="12240" w:h="15840"/>
          <w:pgMar w:top="1440" w:right="1440" w:bottom="1152" w:left="1440" w:header="720" w:footer="720" w:gutter="0"/>
          <w:cols w:space="720"/>
          <w:docGrid w:linePitch="360"/>
        </w:sectPr>
      </w:pPr>
    </w:p>
    <w:p w14:paraId="511B1B97" w14:textId="77777777" w:rsidR="0029174C" w:rsidRDefault="0029174C" w:rsidP="0029174C">
      <w:pPr>
        <w:jc w:val="center"/>
        <w:rPr>
          <w:rFonts w:ascii="Times New Roman" w:eastAsiaTheme="majorEastAsia" w:hAnsi="Times New Roman" w:cs="Times New Roman"/>
          <w:b/>
          <w:bCs/>
          <w:sz w:val="24"/>
          <w:szCs w:val="24"/>
          <w:u w:val="single"/>
        </w:rPr>
      </w:pPr>
      <w:r>
        <w:rPr>
          <w:rFonts w:ascii="Times New Roman" w:hAnsi="Times New Roman" w:cs="Times New Roman"/>
          <w:b/>
          <w:sz w:val="24"/>
          <w:szCs w:val="24"/>
          <w:u w:val="single"/>
        </w:rPr>
        <w:lastRenderedPageBreak/>
        <w:t>Appendix D – Severity Table:  Using A</w:t>
      </w:r>
      <w:r>
        <w:rPr>
          <w:rFonts w:ascii="Times New Roman" w:eastAsiaTheme="majorEastAsia" w:hAnsi="Times New Roman" w:cs="Times New Roman"/>
          <w:b/>
          <w:bCs/>
          <w:sz w:val="24"/>
          <w:szCs w:val="24"/>
          <w:u w:val="single"/>
        </w:rPr>
        <w:t xml:space="preserve"> Severity Weighting System is Encouraged for All Associations</w:t>
      </w:r>
    </w:p>
    <w:p w14:paraId="17FE46C6" w14:textId="77777777" w:rsidR="0029174C" w:rsidRPr="00727815" w:rsidRDefault="0029174C" w:rsidP="0029174C">
      <w:pPr>
        <w:pStyle w:val="Text"/>
        <w:spacing w:before="0"/>
        <w:rPr>
          <w:rFonts w:ascii="Times New Roman" w:eastAsiaTheme="majorEastAsia" w:hAnsi="Times New Roman" w:cs="Times New Roman"/>
          <w:b/>
          <w:bCs/>
          <w:sz w:val="24"/>
          <w:szCs w:val="24"/>
          <w:u w:val="single"/>
        </w:rPr>
      </w:pPr>
    </w:p>
    <w:tbl>
      <w:tblPr>
        <w:tblStyle w:val="TableGrid"/>
        <w:tblW w:w="5000" w:type="pct"/>
        <w:tblLook w:val="04A0" w:firstRow="1" w:lastRow="0" w:firstColumn="1" w:lastColumn="0" w:noHBand="0" w:noVBand="1"/>
      </w:tblPr>
      <w:tblGrid>
        <w:gridCol w:w="1035"/>
        <w:gridCol w:w="2973"/>
        <w:gridCol w:w="2444"/>
        <w:gridCol w:w="2187"/>
        <w:gridCol w:w="3256"/>
        <w:gridCol w:w="2721"/>
      </w:tblGrid>
      <w:tr w:rsidR="0029174C" w:rsidRPr="00727815" w14:paraId="0CCD842C" w14:textId="77777777" w:rsidTr="004A34D0">
        <w:trPr>
          <w:trHeight w:val="334"/>
        </w:trPr>
        <w:tc>
          <w:tcPr>
            <w:tcW w:w="354" w:type="pct"/>
          </w:tcPr>
          <w:p w14:paraId="10EDE862" w14:textId="77777777" w:rsidR="0029174C" w:rsidRPr="00727815" w:rsidRDefault="0029174C" w:rsidP="004A34D0">
            <w:pPr>
              <w:spacing w:after="200" w:line="276" w:lineRule="auto"/>
              <w:rPr>
                <w:b/>
                <w:bCs/>
                <w:sz w:val="20"/>
                <w:szCs w:val="20"/>
              </w:rPr>
            </w:pPr>
          </w:p>
        </w:tc>
        <w:tc>
          <w:tcPr>
            <w:tcW w:w="4646" w:type="pct"/>
            <w:gridSpan w:val="5"/>
            <w:vAlign w:val="bottom"/>
          </w:tcPr>
          <w:p w14:paraId="11F8B1E6" w14:textId="77777777" w:rsidR="0029174C" w:rsidRPr="00727815" w:rsidRDefault="0029174C" w:rsidP="004A34D0">
            <w:pPr>
              <w:spacing w:after="200"/>
              <w:jc w:val="center"/>
              <w:rPr>
                <w:b/>
                <w:bCs/>
                <w:sz w:val="20"/>
                <w:szCs w:val="20"/>
              </w:rPr>
            </w:pPr>
            <w:r w:rsidRPr="00727815">
              <w:rPr>
                <w:b/>
                <w:bCs/>
                <w:sz w:val="28"/>
                <w:szCs w:val="20"/>
              </w:rPr>
              <w:t>Event Incident Categories</w:t>
            </w:r>
          </w:p>
        </w:tc>
      </w:tr>
      <w:tr w:rsidR="0029174C" w:rsidRPr="00727815" w14:paraId="5E30B60C" w14:textId="77777777" w:rsidTr="004A34D0">
        <w:trPr>
          <w:trHeight w:val="334"/>
        </w:trPr>
        <w:tc>
          <w:tcPr>
            <w:tcW w:w="354" w:type="pct"/>
            <w:hideMark/>
          </w:tcPr>
          <w:p w14:paraId="435447A1" w14:textId="77777777" w:rsidR="0029174C" w:rsidRPr="00727815" w:rsidRDefault="0029174C" w:rsidP="004A34D0">
            <w:pPr>
              <w:spacing w:after="200" w:line="276" w:lineRule="auto"/>
              <w:rPr>
                <w:sz w:val="20"/>
                <w:szCs w:val="20"/>
              </w:rPr>
            </w:pPr>
            <w:r w:rsidRPr="00727815">
              <w:rPr>
                <w:b/>
                <w:bCs/>
                <w:sz w:val="20"/>
                <w:szCs w:val="20"/>
              </w:rPr>
              <w:t>Severity Level</w:t>
            </w:r>
          </w:p>
        </w:tc>
        <w:tc>
          <w:tcPr>
            <w:tcW w:w="1017" w:type="pct"/>
            <w:vAlign w:val="center"/>
            <w:hideMark/>
          </w:tcPr>
          <w:p w14:paraId="134CB572" w14:textId="77777777" w:rsidR="0029174C" w:rsidRPr="00727815" w:rsidRDefault="0029174C" w:rsidP="004A34D0">
            <w:pPr>
              <w:spacing w:after="200" w:line="276" w:lineRule="auto"/>
              <w:jc w:val="center"/>
              <w:rPr>
                <w:szCs w:val="20"/>
              </w:rPr>
            </w:pPr>
            <w:r w:rsidRPr="00727815">
              <w:rPr>
                <w:b/>
                <w:bCs/>
                <w:szCs w:val="20"/>
              </w:rPr>
              <w:t>Safety/Human Health</w:t>
            </w:r>
          </w:p>
        </w:tc>
        <w:tc>
          <w:tcPr>
            <w:tcW w:w="836" w:type="pct"/>
            <w:vAlign w:val="center"/>
            <w:hideMark/>
          </w:tcPr>
          <w:p w14:paraId="00D9949C" w14:textId="77777777" w:rsidR="0029174C" w:rsidRPr="00727815" w:rsidRDefault="0029174C" w:rsidP="004A34D0">
            <w:pPr>
              <w:spacing w:after="200" w:line="276" w:lineRule="auto"/>
              <w:jc w:val="center"/>
              <w:rPr>
                <w:szCs w:val="20"/>
              </w:rPr>
            </w:pPr>
            <w:r w:rsidRPr="00727815">
              <w:rPr>
                <w:b/>
                <w:bCs/>
                <w:szCs w:val="20"/>
              </w:rPr>
              <w:t>Direct Cost from Fire or Explosion</w:t>
            </w:r>
          </w:p>
        </w:tc>
        <w:tc>
          <w:tcPr>
            <w:tcW w:w="748" w:type="pct"/>
            <w:vAlign w:val="center"/>
            <w:hideMark/>
          </w:tcPr>
          <w:p w14:paraId="3626CF02" w14:textId="77777777" w:rsidR="0029174C" w:rsidRPr="00727815" w:rsidRDefault="0029174C" w:rsidP="004A34D0">
            <w:pPr>
              <w:spacing w:after="200" w:line="276" w:lineRule="auto"/>
              <w:jc w:val="center"/>
              <w:rPr>
                <w:szCs w:val="20"/>
              </w:rPr>
            </w:pPr>
            <w:r w:rsidRPr="00727815">
              <w:rPr>
                <w:b/>
                <w:bCs/>
                <w:szCs w:val="20"/>
              </w:rPr>
              <w:t>Material Release</w:t>
            </w:r>
            <w:r w:rsidRPr="00727815">
              <w:rPr>
                <w:b/>
                <w:bCs/>
                <w:szCs w:val="20"/>
              </w:rPr>
              <w:br/>
              <w:t>Within 1-Hr Period</w:t>
            </w:r>
          </w:p>
        </w:tc>
        <w:tc>
          <w:tcPr>
            <w:tcW w:w="1114" w:type="pct"/>
            <w:vAlign w:val="center"/>
            <w:hideMark/>
          </w:tcPr>
          <w:p w14:paraId="09E04B42" w14:textId="77777777" w:rsidR="0029174C" w:rsidRPr="00727815" w:rsidRDefault="0029174C" w:rsidP="004A34D0">
            <w:pPr>
              <w:spacing w:after="200" w:line="276" w:lineRule="auto"/>
              <w:jc w:val="center"/>
              <w:rPr>
                <w:szCs w:val="20"/>
              </w:rPr>
            </w:pPr>
            <w:r w:rsidRPr="00727815">
              <w:rPr>
                <w:b/>
                <w:bCs/>
                <w:szCs w:val="20"/>
              </w:rPr>
              <w:t>Community Impact</w:t>
            </w:r>
          </w:p>
        </w:tc>
        <w:tc>
          <w:tcPr>
            <w:tcW w:w="931" w:type="pct"/>
            <w:vAlign w:val="center"/>
            <w:hideMark/>
          </w:tcPr>
          <w:p w14:paraId="7CB3E582" w14:textId="77777777" w:rsidR="0029174C" w:rsidRPr="00727815" w:rsidRDefault="0029174C" w:rsidP="004A34D0">
            <w:pPr>
              <w:spacing w:after="200"/>
              <w:jc w:val="center"/>
              <w:rPr>
                <w:szCs w:val="20"/>
              </w:rPr>
            </w:pPr>
            <w:r w:rsidRPr="00727815">
              <w:rPr>
                <w:b/>
                <w:bCs/>
                <w:szCs w:val="20"/>
              </w:rPr>
              <w:t>Environmental Impact</w:t>
            </w:r>
          </w:p>
          <w:p w14:paraId="1C78B7D2" w14:textId="77777777" w:rsidR="0029174C" w:rsidRPr="00727815" w:rsidRDefault="0029174C" w:rsidP="004A34D0">
            <w:pPr>
              <w:spacing w:after="200" w:line="276" w:lineRule="auto"/>
              <w:jc w:val="center"/>
              <w:rPr>
                <w:szCs w:val="20"/>
              </w:rPr>
            </w:pPr>
            <w:r w:rsidRPr="00727815">
              <w:rPr>
                <w:b/>
                <w:bCs/>
                <w:szCs w:val="20"/>
              </w:rPr>
              <w:t>[off-site]</w:t>
            </w:r>
          </w:p>
        </w:tc>
      </w:tr>
      <w:tr w:rsidR="0029174C" w:rsidRPr="00727815" w14:paraId="1520E24A" w14:textId="77777777" w:rsidTr="004A34D0">
        <w:trPr>
          <w:trHeight w:val="1796"/>
        </w:trPr>
        <w:tc>
          <w:tcPr>
            <w:tcW w:w="354" w:type="pct"/>
            <w:hideMark/>
          </w:tcPr>
          <w:p w14:paraId="0DC4E47F" w14:textId="77777777" w:rsidR="0029174C" w:rsidRPr="00727815" w:rsidRDefault="0029174C" w:rsidP="004A34D0">
            <w:pPr>
              <w:spacing w:after="200"/>
              <w:jc w:val="center"/>
              <w:rPr>
                <w:sz w:val="20"/>
                <w:szCs w:val="20"/>
              </w:rPr>
            </w:pPr>
            <w:r w:rsidRPr="00727815">
              <w:rPr>
                <w:b/>
                <w:bCs/>
                <w:sz w:val="20"/>
                <w:szCs w:val="20"/>
              </w:rPr>
              <w:t>Level 4</w:t>
            </w:r>
          </w:p>
          <w:p w14:paraId="557E9275" w14:textId="77777777" w:rsidR="0029174C" w:rsidRPr="00727815" w:rsidRDefault="0029174C" w:rsidP="004A34D0">
            <w:pPr>
              <w:spacing w:after="200"/>
              <w:jc w:val="center"/>
              <w:rPr>
                <w:sz w:val="20"/>
                <w:szCs w:val="20"/>
              </w:rPr>
            </w:pPr>
          </w:p>
          <w:p w14:paraId="73C586CA" w14:textId="77777777" w:rsidR="0029174C" w:rsidRPr="00727815" w:rsidRDefault="0029174C" w:rsidP="004A34D0">
            <w:pPr>
              <w:spacing w:after="200"/>
              <w:jc w:val="center"/>
              <w:rPr>
                <w:sz w:val="20"/>
                <w:szCs w:val="20"/>
              </w:rPr>
            </w:pPr>
            <w:r w:rsidRPr="00727815">
              <w:rPr>
                <w:b/>
                <w:bCs/>
                <w:sz w:val="20"/>
                <w:szCs w:val="20"/>
              </w:rPr>
              <w:t>1 point</w:t>
            </w:r>
          </w:p>
        </w:tc>
        <w:tc>
          <w:tcPr>
            <w:tcW w:w="1017" w:type="pct"/>
            <w:hideMark/>
          </w:tcPr>
          <w:p w14:paraId="7BD0EFFC"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Injury requiring treatment beyond first aid to an employee, contractor, or subcontractor.  </w:t>
            </w:r>
          </w:p>
          <w:p w14:paraId="19939973" w14:textId="77777777" w:rsidR="0029174C" w:rsidRPr="00727815" w:rsidRDefault="0029174C" w:rsidP="004A34D0">
            <w:pPr>
              <w:pStyle w:val="ListParagraph"/>
              <w:spacing w:after="0" w:line="240" w:lineRule="auto"/>
              <w:ind w:left="144"/>
              <w:rPr>
                <w:sz w:val="20"/>
                <w:szCs w:val="20"/>
              </w:rPr>
            </w:pPr>
          </w:p>
          <w:p w14:paraId="4E7290D7" w14:textId="77777777" w:rsidR="0029174C" w:rsidRPr="00727815" w:rsidRDefault="0029174C" w:rsidP="004A34D0">
            <w:pPr>
              <w:pStyle w:val="ListParagraph"/>
              <w:spacing w:after="0" w:line="240" w:lineRule="auto"/>
              <w:ind w:left="144"/>
              <w:rPr>
                <w:sz w:val="20"/>
                <w:szCs w:val="20"/>
              </w:rPr>
            </w:pPr>
            <w:r w:rsidRPr="00727815">
              <w:rPr>
                <w:sz w:val="20"/>
                <w:szCs w:val="20"/>
              </w:rPr>
              <w:t>(Meets local regulations)</w:t>
            </w:r>
          </w:p>
        </w:tc>
        <w:tc>
          <w:tcPr>
            <w:tcW w:w="836" w:type="pct"/>
            <w:hideMark/>
          </w:tcPr>
          <w:p w14:paraId="1C2B6D90"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Resulting in Direct Damage Cost of </w:t>
            </w:r>
          </w:p>
          <w:p w14:paraId="4916DE8A" w14:textId="77777777" w:rsidR="0029174C" w:rsidRPr="00727815" w:rsidRDefault="0029174C" w:rsidP="004A34D0">
            <w:pPr>
              <w:ind w:left="144"/>
              <w:rPr>
                <w:sz w:val="20"/>
                <w:szCs w:val="20"/>
              </w:rPr>
            </w:pPr>
          </w:p>
          <w:p w14:paraId="0D643AF0" w14:textId="77777777" w:rsidR="0029174C" w:rsidRDefault="0029174C" w:rsidP="004A34D0">
            <w:pPr>
              <w:jc w:val="center"/>
              <w:rPr>
                <w:b/>
                <w:szCs w:val="20"/>
              </w:rPr>
            </w:pPr>
          </w:p>
          <w:p w14:paraId="5935C4C1" w14:textId="77777777" w:rsidR="0029174C" w:rsidRPr="00727815" w:rsidRDefault="0029174C" w:rsidP="004A34D0">
            <w:pPr>
              <w:jc w:val="center"/>
              <w:rPr>
                <w:b/>
                <w:sz w:val="20"/>
                <w:szCs w:val="20"/>
              </w:rPr>
            </w:pPr>
            <w:r w:rsidRPr="00727815">
              <w:rPr>
                <w:b/>
                <w:szCs w:val="20"/>
              </w:rPr>
              <w:t>$2.5 K ≤ $25 K</w:t>
            </w:r>
          </w:p>
        </w:tc>
        <w:tc>
          <w:tcPr>
            <w:tcW w:w="748" w:type="pct"/>
            <w:hideMark/>
          </w:tcPr>
          <w:p w14:paraId="7ECA0975"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Release volume between </w:t>
            </w:r>
          </w:p>
          <w:p w14:paraId="27D9DC8B" w14:textId="77777777" w:rsidR="0029174C" w:rsidRPr="00727815" w:rsidRDefault="0029174C" w:rsidP="004A34D0">
            <w:pPr>
              <w:rPr>
                <w:sz w:val="20"/>
                <w:szCs w:val="20"/>
              </w:rPr>
            </w:pPr>
          </w:p>
          <w:p w14:paraId="6BEE90E4" w14:textId="77777777" w:rsidR="0029174C" w:rsidRDefault="0029174C" w:rsidP="004A34D0">
            <w:pPr>
              <w:jc w:val="center"/>
              <w:rPr>
                <w:b/>
                <w:szCs w:val="20"/>
              </w:rPr>
            </w:pPr>
          </w:p>
          <w:p w14:paraId="3A397736" w14:textId="77777777" w:rsidR="0029174C" w:rsidRPr="00727815" w:rsidRDefault="0029174C" w:rsidP="004A34D0">
            <w:pPr>
              <w:jc w:val="center"/>
              <w:rPr>
                <w:b/>
                <w:sz w:val="20"/>
                <w:szCs w:val="20"/>
              </w:rPr>
            </w:pPr>
            <w:r w:rsidRPr="00727815">
              <w:rPr>
                <w:b/>
                <w:szCs w:val="20"/>
              </w:rPr>
              <w:t>1x ≤ TQ &lt; 40x</w:t>
            </w:r>
          </w:p>
        </w:tc>
        <w:tc>
          <w:tcPr>
            <w:tcW w:w="1114" w:type="pct"/>
            <w:hideMark/>
          </w:tcPr>
          <w:p w14:paraId="499F1A2C"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Officially declared shelter-in-place or officially declared evacuation (on or off site)</w:t>
            </w:r>
          </w:p>
          <w:p w14:paraId="77BBF5BA" w14:textId="77777777" w:rsidR="0029174C" w:rsidRPr="00727815" w:rsidRDefault="0029174C" w:rsidP="004A34D0">
            <w:pPr>
              <w:rPr>
                <w:sz w:val="20"/>
                <w:szCs w:val="20"/>
              </w:rPr>
            </w:pPr>
          </w:p>
          <w:p w14:paraId="00CEE86B" w14:textId="77777777" w:rsidR="0029174C" w:rsidRPr="00727815" w:rsidRDefault="0029174C" w:rsidP="004A34D0">
            <w:pPr>
              <w:jc w:val="center"/>
              <w:rPr>
                <w:b/>
                <w:sz w:val="20"/>
                <w:szCs w:val="20"/>
              </w:rPr>
            </w:pPr>
            <w:r w:rsidRPr="00727815">
              <w:rPr>
                <w:b/>
                <w:szCs w:val="20"/>
              </w:rPr>
              <w:t>≤ 3 hours</w:t>
            </w:r>
          </w:p>
        </w:tc>
        <w:tc>
          <w:tcPr>
            <w:tcW w:w="931" w:type="pct"/>
            <w:hideMark/>
          </w:tcPr>
          <w:p w14:paraId="1CB7107D"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Acute Environmental Remediation Cost  </w:t>
            </w:r>
          </w:p>
          <w:p w14:paraId="3600470E" w14:textId="77777777" w:rsidR="0029174C" w:rsidRPr="00727815" w:rsidRDefault="0029174C" w:rsidP="004A34D0">
            <w:pPr>
              <w:pStyle w:val="ListParagraph"/>
              <w:spacing w:after="0" w:line="240" w:lineRule="auto"/>
              <w:ind w:left="144"/>
              <w:rPr>
                <w:szCs w:val="20"/>
              </w:rPr>
            </w:pPr>
          </w:p>
          <w:p w14:paraId="43B2B98B" w14:textId="77777777" w:rsidR="0029174C" w:rsidRDefault="0029174C" w:rsidP="004A34D0">
            <w:pPr>
              <w:pStyle w:val="ListParagraph"/>
              <w:spacing w:after="0" w:line="240" w:lineRule="auto"/>
              <w:ind w:left="144"/>
              <w:jc w:val="center"/>
              <w:rPr>
                <w:b/>
                <w:szCs w:val="20"/>
              </w:rPr>
            </w:pPr>
          </w:p>
          <w:p w14:paraId="3A84D660" w14:textId="77777777" w:rsidR="0029174C" w:rsidRPr="00727815" w:rsidRDefault="0029174C" w:rsidP="004A34D0">
            <w:pPr>
              <w:pStyle w:val="ListParagraph"/>
              <w:spacing w:after="0" w:line="240" w:lineRule="auto"/>
              <w:ind w:left="144"/>
              <w:jc w:val="center"/>
              <w:rPr>
                <w:b/>
                <w:sz w:val="20"/>
                <w:szCs w:val="20"/>
              </w:rPr>
            </w:pPr>
            <w:r w:rsidRPr="00727815">
              <w:rPr>
                <w:b/>
                <w:szCs w:val="20"/>
              </w:rPr>
              <w:t>$2.5 K ≤ $25 K</w:t>
            </w:r>
          </w:p>
        </w:tc>
      </w:tr>
      <w:tr w:rsidR="0029174C" w:rsidRPr="00727815" w14:paraId="6B2CB350" w14:textId="77777777" w:rsidTr="004A34D0">
        <w:trPr>
          <w:trHeight w:val="1470"/>
        </w:trPr>
        <w:tc>
          <w:tcPr>
            <w:tcW w:w="354" w:type="pct"/>
            <w:hideMark/>
          </w:tcPr>
          <w:p w14:paraId="2995FA50" w14:textId="77777777" w:rsidR="0029174C" w:rsidRPr="00727815" w:rsidRDefault="0029174C" w:rsidP="004A34D0">
            <w:pPr>
              <w:spacing w:after="200"/>
              <w:jc w:val="center"/>
              <w:rPr>
                <w:sz w:val="20"/>
                <w:szCs w:val="20"/>
              </w:rPr>
            </w:pPr>
            <w:r w:rsidRPr="00727815">
              <w:rPr>
                <w:b/>
                <w:bCs/>
                <w:sz w:val="20"/>
                <w:szCs w:val="20"/>
              </w:rPr>
              <w:t>Level 3</w:t>
            </w:r>
          </w:p>
          <w:p w14:paraId="79B0A933" w14:textId="77777777" w:rsidR="0029174C" w:rsidRPr="00727815" w:rsidRDefault="0029174C" w:rsidP="004A34D0">
            <w:pPr>
              <w:spacing w:after="200"/>
              <w:jc w:val="center"/>
              <w:rPr>
                <w:sz w:val="20"/>
                <w:szCs w:val="20"/>
              </w:rPr>
            </w:pPr>
          </w:p>
          <w:p w14:paraId="0957F713" w14:textId="77777777" w:rsidR="0029174C" w:rsidRPr="00727815" w:rsidRDefault="0029174C" w:rsidP="004A34D0">
            <w:pPr>
              <w:spacing w:after="200"/>
              <w:jc w:val="center"/>
              <w:rPr>
                <w:sz w:val="20"/>
                <w:szCs w:val="20"/>
              </w:rPr>
            </w:pPr>
            <w:r w:rsidRPr="00727815">
              <w:rPr>
                <w:b/>
                <w:bCs/>
                <w:sz w:val="20"/>
                <w:szCs w:val="20"/>
              </w:rPr>
              <w:t>3 points</w:t>
            </w:r>
          </w:p>
        </w:tc>
        <w:tc>
          <w:tcPr>
            <w:tcW w:w="1017" w:type="pct"/>
            <w:hideMark/>
          </w:tcPr>
          <w:p w14:paraId="0EAE5CD0" w14:textId="77777777" w:rsidR="0029174C" w:rsidRPr="00727815" w:rsidRDefault="0029174C" w:rsidP="004A34D0">
            <w:pPr>
              <w:numPr>
                <w:ilvl w:val="0"/>
                <w:numId w:val="4"/>
              </w:numPr>
              <w:ind w:left="144" w:hanging="144"/>
              <w:rPr>
                <w:sz w:val="20"/>
                <w:szCs w:val="20"/>
              </w:rPr>
            </w:pPr>
            <w:r w:rsidRPr="00727815">
              <w:rPr>
                <w:sz w:val="20"/>
                <w:szCs w:val="20"/>
              </w:rPr>
              <w:t xml:space="preserve">Days Away From Work injury to an employee, contractor, or subcontractor, or </w:t>
            </w:r>
          </w:p>
          <w:p w14:paraId="522B40EC" w14:textId="77777777" w:rsidR="0029174C" w:rsidRPr="00727815" w:rsidRDefault="0029174C" w:rsidP="004A34D0">
            <w:pPr>
              <w:numPr>
                <w:ilvl w:val="0"/>
                <w:numId w:val="4"/>
              </w:numPr>
              <w:ind w:left="144" w:hanging="144"/>
              <w:rPr>
                <w:sz w:val="20"/>
                <w:szCs w:val="20"/>
              </w:rPr>
            </w:pPr>
            <w:r w:rsidRPr="00727815">
              <w:rPr>
                <w:sz w:val="20"/>
                <w:szCs w:val="20"/>
              </w:rPr>
              <w:t>Injury requiring treatment beyond first aid to a third party</w:t>
            </w:r>
          </w:p>
          <w:p w14:paraId="606681C3" w14:textId="77777777" w:rsidR="0029174C" w:rsidRPr="00727815" w:rsidRDefault="0029174C" w:rsidP="004A34D0">
            <w:pPr>
              <w:ind w:left="144"/>
              <w:rPr>
                <w:sz w:val="20"/>
                <w:szCs w:val="20"/>
              </w:rPr>
            </w:pPr>
            <w:r w:rsidRPr="00727815">
              <w:rPr>
                <w:sz w:val="20"/>
                <w:szCs w:val="20"/>
              </w:rPr>
              <w:t>(Meets local regulations)</w:t>
            </w:r>
          </w:p>
        </w:tc>
        <w:tc>
          <w:tcPr>
            <w:tcW w:w="836" w:type="pct"/>
            <w:hideMark/>
          </w:tcPr>
          <w:p w14:paraId="578D027C" w14:textId="77777777" w:rsidR="0029174C" w:rsidRPr="00727815" w:rsidRDefault="0029174C" w:rsidP="004A34D0">
            <w:pPr>
              <w:numPr>
                <w:ilvl w:val="0"/>
                <w:numId w:val="4"/>
              </w:numPr>
              <w:ind w:left="144" w:hanging="144"/>
              <w:rPr>
                <w:sz w:val="20"/>
                <w:szCs w:val="20"/>
              </w:rPr>
            </w:pPr>
            <w:r w:rsidRPr="00727815">
              <w:rPr>
                <w:sz w:val="20"/>
                <w:szCs w:val="20"/>
              </w:rPr>
              <w:t xml:space="preserve">Resulting in Direct Damage Cost of </w:t>
            </w:r>
          </w:p>
          <w:p w14:paraId="57A5376C" w14:textId="77777777" w:rsidR="0029174C" w:rsidRDefault="0029174C" w:rsidP="004A34D0">
            <w:pPr>
              <w:ind w:left="144"/>
              <w:rPr>
                <w:sz w:val="20"/>
                <w:szCs w:val="20"/>
              </w:rPr>
            </w:pPr>
          </w:p>
          <w:p w14:paraId="784C050B" w14:textId="77777777" w:rsidR="0029174C" w:rsidRPr="00727815" w:rsidRDefault="0029174C" w:rsidP="004A34D0">
            <w:pPr>
              <w:ind w:left="144"/>
              <w:rPr>
                <w:sz w:val="20"/>
                <w:szCs w:val="20"/>
              </w:rPr>
            </w:pPr>
          </w:p>
          <w:p w14:paraId="176A7CE5" w14:textId="77777777" w:rsidR="0029174C" w:rsidRPr="00727815" w:rsidRDefault="0029174C" w:rsidP="004A34D0">
            <w:pPr>
              <w:jc w:val="center"/>
              <w:rPr>
                <w:b/>
                <w:sz w:val="20"/>
                <w:szCs w:val="20"/>
              </w:rPr>
            </w:pPr>
            <w:r w:rsidRPr="00727815">
              <w:rPr>
                <w:b/>
                <w:szCs w:val="20"/>
              </w:rPr>
              <w:t>$25 K ≤ $250 K</w:t>
            </w:r>
          </w:p>
        </w:tc>
        <w:tc>
          <w:tcPr>
            <w:tcW w:w="748" w:type="pct"/>
            <w:hideMark/>
          </w:tcPr>
          <w:p w14:paraId="6B462771" w14:textId="77777777" w:rsidR="0029174C" w:rsidRPr="00727815" w:rsidRDefault="0029174C" w:rsidP="004A34D0">
            <w:pPr>
              <w:numPr>
                <w:ilvl w:val="0"/>
                <w:numId w:val="4"/>
              </w:numPr>
              <w:ind w:left="144" w:hanging="144"/>
              <w:rPr>
                <w:sz w:val="20"/>
                <w:szCs w:val="20"/>
              </w:rPr>
            </w:pPr>
            <w:r w:rsidRPr="00727815">
              <w:rPr>
                <w:sz w:val="20"/>
                <w:szCs w:val="20"/>
              </w:rPr>
              <w:t xml:space="preserve">Release volume between </w:t>
            </w:r>
          </w:p>
          <w:p w14:paraId="7D641A79" w14:textId="77777777" w:rsidR="0029174C" w:rsidRDefault="0029174C" w:rsidP="004A34D0">
            <w:pPr>
              <w:rPr>
                <w:sz w:val="20"/>
                <w:szCs w:val="20"/>
              </w:rPr>
            </w:pPr>
          </w:p>
          <w:p w14:paraId="0458A0E7" w14:textId="77777777" w:rsidR="0029174C" w:rsidRPr="00727815" w:rsidRDefault="0029174C" w:rsidP="004A34D0">
            <w:pPr>
              <w:rPr>
                <w:sz w:val="20"/>
                <w:szCs w:val="20"/>
              </w:rPr>
            </w:pPr>
          </w:p>
          <w:p w14:paraId="572164A8" w14:textId="77777777" w:rsidR="0029174C" w:rsidRPr="00727815" w:rsidRDefault="0029174C" w:rsidP="004A34D0">
            <w:pPr>
              <w:jc w:val="center"/>
              <w:rPr>
                <w:b/>
                <w:sz w:val="20"/>
                <w:szCs w:val="20"/>
              </w:rPr>
            </w:pPr>
            <w:r w:rsidRPr="00727815">
              <w:rPr>
                <w:b/>
                <w:szCs w:val="20"/>
              </w:rPr>
              <w:t>40x ≤ TQ &lt; 160x</w:t>
            </w:r>
          </w:p>
        </w:tc>
        <w:tc>
          <w:tcPr>
            <w:tcW w:w="1114" w:type="pct"/>
            <w:hideMark/>
          </w:tcPr>
          <w:p w14:paraId="371F5759"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Officially declared shelter-in-place or officially declared evacuation (on or off site)</w:t>
            </w:r>
          </w:p>
          <w:p w14:paraId="4866D4C3" w14:textId="77777777" w:rsidR="0029174C" w:rsidRPr="00727815" w:rsidRDefault="0029174C" w:rsidP="004A34D0">
            <w:pPr>
              <w:ind w:left="144"/>
              <w:rPr>
                <w:sz w:val="20"/>
                <w:szCs w:val="20"/>
              </w:rPr>
            </w:pPr>
          </w:p>
          <w:p w14:paraId="2BFD181B" w14:textId="77777777" w:rsidR="0029174C" w:rsidRPr="00727815" w:rsidRDefault="0029174C" w:rsidP="004A34D0">
            <w:pPr>
              <w:ind w:left="144"/>
              <w:jc w:val="center"/>
              <w:rPr>
                <w:b/>
                <w:sz w:val="20"/>
                <w:szCs w:val="20"/>
              </w:rPr>
            </w:pPr>
            <w:r w:rsidRPr="00727815">
              <w:rPr>
                <w:b/>
                <w:szCs w:val="20"/>
              </w:rPr>
              <w:t>3 hours ≥ 12 hours</w:t>
            </w:r>
          </w:p>
        </w:tc>
        <w:tc>
          <w:tcPr>
            <w:tcW w:w="931" w:type="pct"/>
            <w:hideMark/>
          </w:tcPr>
          <w:p w14:paraId="2792806D"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Acute Environmental Remediation Cost </w:t>
            </w:r>
          </w:p>
          <w:p w14:paraId="3A55AD6A" w14:textId="77777777" w:rsidR="0029174C" w:rsidRPr="00727815" w:rsidRDefault="0029174C" w:rsidP="004A34D0">
            <w:pPr>
              <w:pStyle w:val="ListParagraph"/>
              <w:spacing w:after="0" w:line="240" w:lineRule="auto"/>
              <w:ind w:left="144"/>
              <w:jc w:val="center"/>
              <w:rPr>
                <w:b/>
                <w:szCs w:val="20"/>
              </w:rPr>
            </w:pPr>
            <w:r w:rsidRPr="00727815">
              <w:rPr>
                <w:b/>
                <w:szCs w:val="20"/>
              </w:rPr>
              <w:t>$25 K ≤ $250 K</w:t>
            </w:r>
          </w:p>
          <w:p w14:paraId="03EA90DB" w14:textId="77777777" w:rsidR="0029174C" w:rsidRPr="00727815" w:rsidRDefault="0029174C" w:rsidP="004A34D0">
            <w:pPr>
              <w:pStyle w:val="ListParagraph"/>
              <w:spacing w:after="0" w:line="240" w:lineRule="auto"/>
              <w:ind w:left="144"/>
              <w:jc w:val="center"/>
              <w:rPr>
                <w:sz w:val="20"/>
                <w:szCs w:val="20"/>
              </w:rPr>
            </w:pPr>
            <w:r w:rsidRPr="00727815">
              <w:rPr>
                <w:szCs w:val="20"/>
              </w:rPr>
              <w:t>OR</w:t>
            </w:r>
          </w:p>
          <w:p w14:paraId="58C3D0C3" w14:textId="77777777" w:rsidR="0029174C" w:rsidRPr="00727815" w:rsidRDefault="0029174C" w:rsidP="004A34D0">
            <w:pPr>
              <w:numPr>
                <w:ilvl w:val="0"/>
                <w:numId w:val="4"/>
              </w:numPr>
              <w:ind w:left="144" w:hanging="144"/>
              <w:rPr>
                <w:sz w:val="20"/>
                <w:szCs w:val="20"/>
              </w:rPr>
            </w:pPr>
            <w:r w:rsidRPr="00727815">
              <w:rPr>
                <w:sz w:val="20"/>
                <w:szCs w:val="20"/>
              </w:rPr>
              <w:t xml:space="preserve">Small-scale injury or death of aquatic or land-based wildlife. </w:t>
            </w:r>
          </w:p>
        </w:tc>
      </w:tr>
      <w:tr w:rsidR="0029174C" w:rsidRPr="00727815" w14:paraId="44B089F0" w14:textId="77777777" w:rsidTr="004A34D0">
        <w:trPr>
          <w:trHeight w:val="1633"/>
        </w:trPr>
        <w:tc>
          <w:tcPr>
            <w:tcW w:w="354" w:type="pct"/>
            <w:hideMark/>
          </w:tcPr>
          <w:p w14:paraId="2CE7E22D" w14:textId="77777777" w:rsidR="0029174C" w:rsidRPr="00727815" w:rsidRDefault="0029174C" w:rsidP="004A34D0">
            <w:pPr>
              <w:spacing w:after="200"/>
              <w:jc w:val="center"/>
              <w:rPr>
                <w:sz w:val="20"/>
                <w:szCs w:val="20"/>
              </w:rPr>
            </w:pPr>
            <w:r w:rsidRPr="00727815">
              <w:rPr>
                <w:b/>
                <w:bCs/>
                <w:sz w:val="20"/>
                <w:szCs w:val="20"/>
              </w:rPr>
              <w:t>Level 2</w:t>
            </w:r>
          </w:p>
          <w:p w14:paraId="56DC9138" w14:textId="77777777" w:rsidR="0029174C" w:rsidRPr="00727815" w:rsidRDefault="0029174C" w:rsidP="004A34D0">
            <w:pPr>
              <w:spacing w:after="200"/>
              <w:jc w:val="center"/>
              <w:rPr>
                <w:sz w:val="20"/>
                <w:szCs w:val="20"/>
              </w:rPr>
            </w:pPr>
          </w:p>
          <w:p w14:paraId="66BBE603" w14:textId="77777777" w:rsidR="0029174C" w:rsidRPr="00727815" w:rsidRDefault="0029174C" w:rsidP="004A34D0">
            <w:pPr>
              <w:spacing w:after="200"/>
              <w:jc w:val="center"/>
              <w:rPr>
                <w:sz w:val="20"/>
                <w:szCs w:val="20"/>
              </w:rPr>
            </w:pPr>
            <w:r w:rsidRPr="00727815">
              <w:rPr>
                <w:b/>
                <w:bCs/>
                <w:sz w:val="20"/>
                <w:szCs w:val="20"/>
              </w:rPr>
              <w:t>9 points</w:t>
            </w:r>
          </w:p>
        </w:tc>
        <w:tc>
          <w:tcPr>
            <w:tcW w:w="1017" w:type="pct"/>
            <w:hideMark/>
          </w:tcPr>
          <w:p w14:paraId="5173E4AB" w14:textId="77777777" w:rsidR="0029174C" w:rsidRPr="00727815" w:rsidRDefault="0029174C" w:rsidP="004A34D0">
            <w:pPr>
              <w:numPr>
                <w:ilvl w:val="0"/>
                <w:numId w:val="5"/>
              </w:numPr>
              <w:ind w:left="144" w:hanging="144"/>
              <w:rPr>
                <w:sz w:val="20"/>
                <w:szCs w:val="20"/>
              </w:rPr>
            </w:pPr>
            <w:r w:rsidRPr="00727815">
              <w:rPr>
                <w:sz w:val="20"/>
                <w:szCs w:val="20"/>
              </w:rPr>
              <w:t>A fatality of an employee, contractor, or subcontractor, or</w:t>
            </w:r>
          </w:p>
          <w:p w14:paraId="66185D52" w14:textId="77777777" w:rsidR="0029174C" w:rsidRPr="00727815" w:rsidRDefault="0029174C" w:rsidP="004A34D0">
            <w:pPr>
              <w:numPr>
                <w:ilvl w:val="0"/>
                <w:numId w:val="5"/>
              </w:numPr>
              <w:ind w:left="144" w:hanging="144"/>
              <w:rPr>
                <w:sz w:val="20"/>
                <w:szCs w:val="20"/>
              </w:rPr>
            </w:pPr>
            <w:r w:rsidRPr="00727815">
              <w:rPr>
                <w:sz w:val="20"/>
                <w:szCs w:val="20"/>
              </w:rPr>
              <w:t>A hospital admission of a third party</w:t>
            </w:r>
          </w:p>
          <w:p w14:paraId="4FC0ED87" w14:textId="77777777" w:rsidR="0029174C" w:rsidRPr="00727815" w:rsidRDefault="0029174C" w:rsidP="004A34D0">
            <w:pPr>
              <w:ind w:left="144" w:hanging="144"/>
              <w:rPr>
                <w:sz w:val="20"/>
                <w:szCs w:val="20"/>
              </w:rPr>
            </w:pPr>
            <w:r w:rsidRPr="00727815">
              <w:rPr>
                <w:sz w:val="20"/>
                <w:szCs w:val="20"/>
              </w:rPr>
              <w:t> </w:t>
            </w:r>
          </w:p>
          <w:p w14:paraId="37652C9C" w14:textId="77777777" w:rsidR="0029174C" w:rsidRPr="00727815" w:rsidRDefault="0029174C" w:rsidP="004A34D0">
            <w:pPr>
              <w:ind w:left="144" w:hanging="144"/>
              <w:rPr>
                <w:sz w:val="20"/>
                <w:szCs w:val="20"/>
              </w:rPr>
            </w:pPr>
            <w:r w:rsidRPr="00727815">
              <w:rPr>
                <w:sz w:val="20"/>
                <w:szCs w:val="20"/>
              </w:rPr>
              <w:t> (Meets local regulations)</w:t>
            </w:r>
          </w:p>
          <w:p w14:paraId="3F6D2AF9" w14:textId="77777777" w:rsidR="0029174C" w:rsidRPr="00727815" w:rsidRDefault="0029174C" w:rsidP="004A34D0">
            <w:pPr>
              <w:ind w:left="144" w:hanging="144"/>
              <w:rPr>
                <w:sz w:val="20"/>
                <w:szCs w:val="20"/>
              </w:rPr>
            </w:pPr>
            <w:r w:rsidRPr="00727815">
              <w:rPr>
                <w:sz w:val="20"/>
                <w:szCs w:val="20"/>
              </w:rPr>
              <w:t> </w:t>
            </w:r>
          </w:p>
        </w:tc>
        <w:tc>
          <w:tcPr>
            <w:tcW w:w="836" w:type="pct"/>
            <w:hideMark/>
          </w:tcPr>
          <w:p w14:paraId="5A16652D" w14:textId="77777777" w:rsidR="0029174C" w:rsidRPr="00727815" w:rsidRDefault="0029174C" w:rsidP="004A34D0">
            <w:pPr>
              <w:numPr>
                <w:ilvl w:val="0"/>
                <w:numId w:val="4"/>
              </w:numPr>
              <w:ind w:left="144" w:hanging="144"/>
              <w:rPr>
                <w:sz w:val="20"/>
                <w:szCs w:val="20"/>
              </w:rPr>
            </w:pPr>
            <w:r w:rsidRPr="00727815">
              <w:rPr>
                <w:sz w:val="20"/>
                <w:szCs w:val="20"/>
              </w:rPr>
              <w:t xml:space="preserve">Resulting in Direct Damage Cost of </w:t>
            </w:r>
          </w:p>
          <w:p w14:paraId="28345D92" w14:textId="77777777" w:rsidR="0029174C" w:rsidRDefault="0029174C" w:rsidP="004A34D0">
            <w:pPr>
              <w:ind w:left="144"/>
              <w:rPr>
                <w:sz w:val="20"/>
                <w:szCs w:val="20"/>
              </w:rPr>
            </w:pPr>
          </w:p>
          <w:p w14:paraId="7BF664EE" w14:textId="77777777" w:rsidR="0029174C" w:rsidRPr="00727815" w:rsidRDefault="0029174C" w:rsidP="004A34D0">
            <w:pPr>
              <w:ind w:left="144"/>
              <w:rPr>
                <w:sz w:val="20"/>
                <w:szCs w:val="20"/>
              </w:rPr>
            </w:pPr>
          </w:p>
          <w:p w14:paraId="368AF5D3" w14:textId="77777777" w:rsidR="0029174C" w:rsidRPr="00727815" w:rsidRDefault="0029174C" w:rsidP="004A34D0">
            <w:pPr>
              <w:pStyle w:val="ListParagraph"/>
              <w:spacing w:after="0"/>
              <w:ind w:left="144"/>
              <w:jc w:val="center"/>
              <w:rPr>
                <w:b/>
                <w:szCs w:val="24"/>
              </w:rPr>
            </w:pPr>
            <w:r w:rsidRPr="00727815">
              <w:rPr>
                <w:b/>
                <w:szCs w:val="20"/>
              </w:rPr>
              <w:t>$25</w:t>
            </w:r>
            <w:r>
              <w:rPr>
                <w:b/>
                <w:szCs w:val="20"/>
              </w:rPr>
              <w:t>0</w:t>
            </w:r>
            <w:r w:rsidRPr="00727815">
              <w:rPr>
                <w:b/>
                <w:szCs w:val="20"/>
              </w:rPr>
              <w:t xml:space="preserve"> K ≤ $25</w:t>
            </w:r>
            <w:r>
              <w:rPr>
                <w:b/>
                <w:szCs w:val="20"/>
              </w:rPr>
              <w:t xml:space="preserve"> M</w:t>
            </w:r>
          </w:p>
        </w:tc>
        <w:tc>
          <w:tcPr>
            <w:tcW w:w="748" w:type="pct"/>
            <w:hideMark/>
          </w:tcPr>
          <w:p w14:paraId="0C0560C5" w14:textId="77777777" w:rsidR="0029174C" w:rsidRPr="00727815" w:rsidRDefault="0029174C" w:rsidP="004A34D0">
            <w:pPr>
              <w:numPr>
                <w:ilvl w:val="0"/>
                <w:numId w:val="4"/>
              </w:numPr>
              <w:ind w:left="144" w:hanging="144"/>
              <w:rPr>
                <w:sz w:val="20"/>
                <w:szCs w:val="20"/>
              </w:rPr>
            </w:pPr>
            <w:r w:rsidRPr="00727815">
              <w:rPr>
                <w:sz w:val="20"/>
                <w:szCs w:val="20"/>
              </w:rPr>
              <w:t xml:space="preserve">Release volume between </w:t>
            </w:r>
          </w:p>
          <w:p w14:paraId="455E131F" w14:textId="77777777" w:rsidR="0029174C" w:rsidRDefault="0029174C" w:rsidP="004A34D0">
            <w:pPr>
              <w:rPr>
                <w:sz w:val="20"/>
                <w:szCs w:val="20"/>
              </w:rPr>
            </w:pPr>
          </w:p>
          <w:p w14:paraId="451076E2" w14:textId="77777777" w:rsidR="0029174C" w:rsidRPr="00727815" w:rsidRDefault="0029174C" w:rsidP="004A34D0">
            <w:pPr>
              <w:rPr>
                <w:sz w:val="20"/>
                <w:szCs w:val="20"/>
              </w:rPr>
            </w:pPr>
          </w:p>
          <w:p w14:paraId="23ADA826" w14:textId="77777777" w:rsidR="0029174C" w:rsidRPr="00727815" w:rsidRDefault="0029174C" w:rsidP="004A34D0">
            <w:pPr>
              <w:ind w:left="144"/>
              <w:rPr>
                <w:sz w:val="20"/>
                <w:szCs w:val="20"/>
              </w:rPr>
            </w:pPr>
            <w:r>
              <w:rPr>
                <w:b/>
                <w:szCs w:val="20"/>
              </w:rPr>
              <w:t>160</w:t>
            </w:r>
            <w:r w:rsidRPr="00727815">
              <w:rPr>
                <w:b/>
                <w:szCs w:val="20"/>
              </w:rPr>
              <w:t xml:space="preserve">x ≤ TQ &lt; </w:t>
            </w:r>
            <w:r>
              <w:rPr>
                <w:b/>
                <w:szCs w:val="20"/>
              </w:rPr>
              <w:t>640</w:t>
            </w:r>
            <w:r w:rsidRPr="00727815">
              <w:rPr>
                <w:b/>
                <w:szCs w:val="20"/>
              </w:rPr>
              <w:t>x</w:t>
            </w:r>
          </w:p>
        </w:tc>
        <w:tc>
          <w:tcPr>
            <w:tcW w:w="1114" w:type="pct"/>
            <w:hideMark/>
          </w:tcPr>
          <w:p w14:paraId="581890CC"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Officially declared shelter-in-place or officially declared evacuation (on or off site)</w:t>
            </w:r>
          </w:p>
          <w:p w14:paraId="4177B787" w14:textId="77777777" w:rsidR="0029174C" w:rsidRPr="00727815" w:rsidRDefault="0029174C" w:rsidP="004A34D0">
            <w:pPr>
              <w:ind w:left="144"/>
              <w:rPr>
                <w:sz w:val="20"/>
                <w:szCs w:val="20"/>
              </w:rPr>
            </w:pPr>
          </w:p>
          <w:p w14:paraId="28C89295" w14:textId="77777777" w:rsidR="0029174C" w:rsidRPr="00727815" w:rsidRDefault="0029174C" w:rsidP="004A34D0">
            <w:pPr>
              <w:ind w:left="144"/>
              <w:jc w:val="center"/>
              <w:rPr>
                <w:b/>
                <w:sz w:val="20"/>
                <w:szCs w:val="20"/>
              </w:rPr>
            </w:pPr>
            <w:r w:rsidRPr="00727815">
              <w:rPr>
                <w:b/>
                <w:szCs w:val="20"/>
              </w:rPr>
              <w:t>12 hours ≥ 24 hours</w:t>
            </w:r>
          </w:p>
        </w:tc>
        <w:tc>
          <w:tcPr>
            <w:tcW w:w="931" w:type="pct"/>
            <w:hideMark/>
          </w:tcPr>
          <w:p w14:paraId="31AC1E1E"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Acute Environmental Remediation Cost </w:t>
            </w:r>
          </w:p>
          <w:p w14:paraId="330C4362" w14:textId="77777777" w:rsidR="0029174C" w:rsidRPr="00727815" w:rsidRDefault="0029174C" w:rsidP="004A34D0">
            <w:pPr>
              <w:pStyle w:val="ListParagraph"/>
              <w:spacing w:after="0" w:line="240" w:lineRule="auto"/>
              <w:ind w:left="144"/>
              <w:jc w:val="center"/>
              <w:rPr>
                <w:b/>
                <w:szCs w:val="20"/>
              </w:rPr>
            </w:pPr>
            <w:r w:rsidRPr="00727815">
              <w:rPr>
                <w:b/>
                <w:szCs w:val="20"/>
              </w:rPr>
              <w:t>$250 K ≤ $25 MM</w:t>
            </w:r>
          </w:p>
          <w:p w14:paraId="7881E250" w14:textId="77777777" w:rsidR="0029174C" w:rsidRPr="00727815" w:rsidRDefault="0029174C" w:rsidP="004A34D0">
            <w:pPr>
              <w:pStyle w:val="ListParagraph"/>
              <w:spacing w:after="0" w:line="240" w:lineRule="auto"/>
              <w:ind w:left="144"/>
              <w:jc w:val="center"/>
              <w:rPr>
                <w:sz w:val="20"/>
                <w:szCs w:val="20"/>
              </w:rPr>
            </w:pPr>
            <w:r w:rsidRPr="00727815">
              <w:rPr>
                <w:szCs w:val="20"/>
              </w:rPr>
              <w:t>OR</w:t>
            </w:r>
          </w:p>
          <w:p w14:paraId="29D3FD7E" w14:textId="77777777" w:rsidR="0029174C" w:rsidRPr="00727815" w:rsidRDefault="0029174C" w:rsidP="004A34D0">
            <w:pPr>
              <w:numPr>
                <w:ilvl w:val="0"/>
                <w:numId w:val="6"/>
              </w:numPr>
              <w:ind w:left="144" w:hanging="144"/>
              <w:rPr>
                <w:sz w:val="20"/>
                <w:szCs w:val="20"/>
              </w:rPr>
            </w:pPr>
            <w:r w:rsidRPr="00727815">
              <w:rPr>
                <w:sz w:val="20"/>
                <w:szCs w:val="20"/>
              </w:rPr>
              <w:t>Medium-scale injury or death of aquatic or land-based wildlife.</w:t>
            </w:r>
          </w:p>
        </w:tc>
      </w:tr>
      <w:tr w:rsidR="0029174C" w:rsidRPr="00727815" w14:paraId="4B7AADBA" w14:textId="77777777" w:rsidTr="004A34D0">
        <w:trPr>
          <w:trHeight w:val="1960"/>
        </w:trPr>
        <w:tc>
          <w:tcPr>
            <w:tcW w:w="354" w:type="pct"/>
            <w:hideMark/>
          </w:tcPr>
          <w:p w14:paraId="43A89ABF" w14:textId="77777777" w:rsidR="0029174C" w:rsidRPr="00727815" w:rsidRDefault="0029174C" w:rsidP="004A34D0">
            <w:pPr>
              <w:spacing w:after="200"/>
              <w:jc w:val="center"/>
              <w:rPr>
                <w:sz w:val="20"/>
                <w:szCs w:val="20"/>
              </w:rPr>
            </w:pPr>
            <w:r w:rsidRPr="00727815">
              <w:rPr>
                <w:b/>
                <w:bCs/>
                <w:sz w:val="20"/>
                <w:szCs w:val="20"/>
              </w:rPr>
              <w:t>Level 1</w:t>
            </w:r>
          </w:p>
          <w:p w14:paraId="36457411" w14:textId="77777777" w:rsidR="0029174C" w:rsidRPr="00727815" w:rsidRDefault="0029174C" w:rsidP="004A34D0">
            <w:pPr>
              <w:spacing w:after="200"/>
              <w:jc w:val="center"/>
              <w:rPr>
                <w:sz w:val="20"/>
                <w:szCs w:val="20"/>
              </w:rPr>
            </w:pPr>
          </w:p>
          <w:p w14:paraId="2182927C" w14:textId="77777777" w:rsidR="0029174C" w:rsidRPr="00727815" w:rsidRDefault="0029174C" w:rsidP="004A34D0">
            <w:pPr>
              <w:spacing w:after="200"/>
              <w:jc w:val="center"/>
              <w:rPr>
                <w:sz w:val="20"/>
                <w:szCs w:val="20"/>
              </w:rPr>
            </w:pPr>
            <w:r w:rsidRPr="00727815">
              <w:rPr>
                <w:b/>
                <w:bCs/>
                <w:sz w:val="20"/>
                <w:szCs w:val="20"/>
              </w:rPr>
              <w:t>27 points</w:t>
            </w:r>
          </w:p>
        </w:tc>
        <w:tc>
          <w:tcPr>
            <w:tcW w:w="1017" w:type="pct"/>
            <w:hideMark/>
          </w:tcPr>
          <w:p w14:paraId="293A5E83" w14:textId="77777777" w:rsidR="0029174C" w:rsidRPr="00727815" w:rsidRDefault="0029174C" w:rsidP="004A34D0">
            <w:pPr>
              <w:numPr>
                <w:ilvl w:val="0"/>
                <w:numId w:val="7"/>
              </w:numPr>
              <w:ind w:left="144" w:hanging="144"/>
              <w:rPr>
                <w:sz w:val="20"/>
                <w:szCs w:val="20"/>
              </w:rPr>
            </w:pPr>
            <w:r w:rsidRPr="00727815">
              <w:rPr>
                <w:sz w:val="20"/>
                <w:szCs w:val="20"/>
              </w:rPr>
              <w:t>Multiple fatalities of employees, contractors, or subcontractors, or</w:t>
            </w:r>
          </w:p>
          <w:p w14:paraId="3F489BA9" w14:textId="77777777" w:rsidR="0029174C" w:rsidRPr="00727815" w:rsidRDefault="0029174C" w:rsidP="004A34D0">
            <w:pPr>
              <w:numPr>
                <w:ilvl w:val="0"/>
                <w:numId w:val="7"/>
              </w:numPr>
              <w:ind w:left="144" w:hanging="144"/>
              <w:rPr>
                <w:sz w:val="20"/>
                <w:szCs w:val="20"/>
              </w:rPr>
            </w:pPr>
            <w:r w:rsidRPr="00727815">
              <w:rPr>
                <w:sz w:val="20"/>
                <w:szCs w:val="20"/>
              </w:rPr>
              <w:t>multiple hospital admission of third parties, or</w:t>
            </w:r>
          </w:p>
          <w:p w14:paraId="5F887497" w14:textId="77777777" w:rsidR="0029174C" w:rsidRPr="00727815" w:rsidRDefault="0029174C" w:rsidP="004A34D0">
            <w:pPr>
              <w:numPr>
                <w:ilvl w:val="0"/>
                <w:numId w:val="7"/>
              </w:numPr>
              <w:ind w:left="144" w:hanging="144"/>
              <w:rPr>
                <w:sz w:val="20"/>
                <w:szCs w:val="20"/>
              </w:rPr>
            </w:pPr>
            <w:r w:rsidRPr="00727815">
              <w:rPr>
                <w:sz w:val="20"/>
                <w:szCs w:val="20"/>
              </w:rPr>
              <w:t>A fatality of a third party</w:t>
            </w:r>
          </w:p>
          <w:p w14:paraId="10EDA8AA" w14:textId="77777777" w:rsidR="0029174C" w:rsidRPr="00727815" w:rsidRDefault="0029174C" w:rsidP="004A34D0">
            <w:pPr>
              <w:ind w:left="144"/>
              <w:rPr>
                <w:sz w:val="20"/>
                <w:szCs w:val="20"/>
              </w:rPr>
            </w:pPr>
            <w:r w:rsidRPr="00727815">
              <w:rPr>
                <w:sz w:val="20"/>
                <w:szCs w:val="20"/>
              </w:rPr>
              <w:t>(Meets local regulations)</w:t>
            </w:r>
          </w:p>
        </w:tc>
        <w:tc>
          <w:tcPr>
            <w:tcW w:w="836" w:type="pct"/>
            <w:hideMark/>
          </w:tcPr>
          <w:p w14:paraId="086C3324" w14:textId="77777777" w:rsidR="0029174C" w:rsidRPr="00727815" w:rsidRDefault="0029174C" w:rsidP="004A34D0">
            <w:pPr>
              <w:numPr>
                <w:ilvl w:val="0"/>
                <w:numId w:val="7"/>
              </w:numPr>
              <w:ind w:left="144" w:hanging="144"/>
              <w:rPr>
                <w:sz w:val="20"/>
                <w:szCs w:val="20"/>
              </w:rPr>
            </w:pPr>
            <w:r w:rsidRPr="00727815">
              <w:rPr>
                <w:sz w:val="20"/>
                <w:szCs w:val="20"/>
              </w:rPr>
              <w:t>Resulting in Direct Damage Costs of</w:t>
            </w:r>
          </w:p>
          <w:p w14:paraId="39F29417" w14:textId="77777777" w:rsidR="0029174C" w:rsidRDefault="0029174C" w:rsidP="004A34D0">
            <w:pPr>
              <w:ind w:left="144"/>
              <w:rPr>
                <w:sz w:val="20"/>
                <w:szCs w:val="20"/>
              </w:rPr>
            </w:pPr>
          </w:p>
          <w:p w14:paraId="2A28100C" w14:textId="77777777" w:rsidR="0029174C" w:rsidRPr="00727815" w:rsidRDefault="0029174C" w:rsidP="004A34D0">
            <w:pPr>
              <w:ind w:left="144"/>
              <w:rPr>
                <w:sz w:val="20"/>
                <w:szCs w:val="20"/>
              </w:rPr>
            </w:pPr>
          </w:p>
          <w:p w14:paraId="5DFC6018" w14:textId="77777777" w:rsidR="0029174C" w:rsidRPr="00727815" w:rsidRDefault="0029174C" w:rsidP="004A34D0">
            <w:pPr>
              <w:ind w:left="144"/>
              <w:jc w:val="center"/>
              <w:rPr>
                <w:b/>
                <w:sz w:val="20"/>
                <w:szCs w:val="20"/>
              </w:rPr>
            </w:pPr>
            <w:r w:rsidRPr="00727815">
              <w:rPr>
                <w:b/>
                <w:szCs w:val="20"/>
              </w:rPr>
              <w:t>≥ $25 MM</w:t>
            </w:r>
          </w:p>
        </w:tc>
        <w:tc>
          <w:tcPr>
            <w:tcW w:w="748" w:type="pct"/>
            <w:hideMark/>
          </w:tcPr>
          <w:p w14:paraId="35FF5A5A" w14:textId="77777777" w:rsidR="0029174C" w:rsidRPr="00727815" w:rsidRDefault="0029174C" w:rsidP="004A34D0">
            <w:pPr>
              <w:numPr>
                <w:ilvl w:val="0"/>
                <w:numId w:val="7"/>
              </w:numPr>
              <w:ind w:left="144" w:hanging="144"/>
              <w:rPr>
                <w:sz w:val="20"/>
                <w:szCs w:val="20"/>
              </w:rPr>
            </w:pPr>
            <w:r w:rsidRPr="00727815">
              <w:rPr>
                <w:sz w:val="20"/>
                <w:szCs w:val="20"/>
              </w:rPr>
              <w:t xml:space="preserve">Release volume </w:t>
            </w:r>
          </w:p>
          <w:p w14:paraId="2039FC2C" w14:textId="77777777" w:rsidR="0029174C" w:rsidRPr="00727815" w:rsidRDefault="0029174C" w:rsidP="004A34D0">
            <w:pPr>
              <w:ind w:left="144"/>
              <w:rPr>
                <w:sz w:val="20"/>
                <w:szCs w:val="20"/>
              </w:rPr>
            </w:pPr>
          </w:p>
          <w:p w14:paraId="6B8BF6C7" w14:textId="77777777" w:rsidR="0029174C" w:rsidRDefault="0029174C" w:rsidP="004A34D0">
            <w:pPr>
              <w:ind w:left="144"/>
              <w:rPr>
                <w:sz w:val="20"/>
                <w:szCs w:val="20"/>
              </w:rPr>
            </w:pPr>
          </w:p>
          <w:p w14:paraId="7387257A" w14:textId="77777777" w:rsidR="0029174C" w:rsidRPr="00727815" w:rsidRDefault="0029174C" w:rsidP="004A34D0">
            <w:pPr>
              <w:ind w:left="144"/>
              <w:rPr>
                <w:sz w:val="20"/>
                <w:szCs w:val="20"/>
              </w:rPr>
            </w:pPr>
          </w:p>
          <w:p w14:paraId="22B5BCD2" w14:textId="77777777" w:rsidR="0029174C" w:rsidRPr="00727815" w:rsidRDefault="0029174C" w:rsidP="004A34D0">
            <w:pPr>
              <w:ind w:left="144"/>
              <w:jc w:val="center"/>
              <w:rPr>
                <w:b/>
                <w:sz w:val="20"/>
                <w:szCs w:val="20"/>
              </w:rPr>
            </w:pPr>
            <w:r w:rsidRPr="00727815">
              <w:rPr>
                <w:b/>
                <w:szCs w:val="20"/>
              </w:rPr>
              <w:t>≥ 640x TQ</w:t>
            </w:r>
          </w:p>
        </w:tc>
        <w:tc>
          <w:tcPr>
            <w:tcW w:w="1114" w:type="pct"/>
            <w:hideMark/>
          </w:tcPr>
          <w:p w14:paraId="311995BD"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Officially declared shelter-in-place or officially declared evacuation (on or off site)</w:t>
            </w:r>
          </w:p>
          <w:p w14:paraId="3D923825" w14:textId="77777777" w:rsidR="0029174C" w:rsidRPr="00727815" w:rsidRDefault="0029174C" w:rsidP="004A34D0">
            <w:pPr>
              <w:ind w:left="144"/>
              <w:rPr>
                <w:sz w:val="20"/>
                <w:szCs w:val="20"/>
              </w:rPr>
            </w:pPr>
          </w:p>
          <w:p w14:paraId="2D80BE08" w14:textId="77777777" w:rsidR="0029174C" w:rsidRPr="00727815" w:rsidRDefault="0029174C" w:rsidP="004A34D0">
            <w:pPr>
              <w:ind w:left="144"/>
              <w:jc w:val="center"/>
              <w:rPr>
                <w:b/>
                <w:sz w:val="20"/>
                <w:szCs w:val="20"/>
              </w:rPr>
            </w:pPr>
            <w:r w:rsidRPr="00727815">
              <w:rPr>
                <w:b/>
                <w:szCs w:val="20"/>
              </w:rPr>
              <w:t>≥ 24 hours</w:t>
            </w:r>
          </w:p>
        </w:tc>
        <w:tc>
          <w:tcPr>
            <w:tcW w:w="931" w:type="pct"/>
            <w:hideMark/>
          </w:tcPr>
          <w:p w14:paraId="3F070389" w14:textId="77777777" w:rsidR="0029174C" w:rsidRPr="00727815" w:rsidRDefault="0029174C" w:rsidP="004A34D0">
            <w:pPr>
              <w:pStyle w:val="ListParagraph"/>
              <w:numPr>
                <w:ilvl w:val="0"/>
                <w:numId w:val="9"/>
              </w:numPr>
              <w:spacing w:after="0" w:line="240" w:lineRule="auto"/>
              <w:ind w:left="144" w:hanging="144"/>
              <w:rPr>
                <w:sz w:val="20"/>
                <w:szCs w:val="20"/>
              </w:rPr>
            </w:pPr>
            <w:r w:rsidRPr="00727815">
              <w:rPr>
                <w:sz w:val="20"/>
                <w:szCs w:val="20"/>
              </w:rPr>
              <w:t xml:space="preserve">Acute Environmental Remediation Cost </w:t>
            </w:r>
          </w:p>
          <w:p w14:paraId="0B1F7551" w14:textId="77777777" w:rsidR="0029174C" w:rsidRPr="00727815" w:rsidRDefault="0029174C" w:rsidP="004A34D0">
            <w:pPr>
              <w:pStyle w:val="ListParagraph"/>
              <w:spacing w:after="0" w:line="240" w:lineRule="auto"/>
              <w:ind w:left="144"/>
              <w:jc w:val="center"/>
              <w:rPr>
                <w:b/>
                <w:szCs w:val="20"/>
              </w:rPr>
            </w:pPr>
            <w:r w:rsidRPr="00727815">
              <w:rPr>
                <w:b/>
                <w:szCs w:val="20"/>
              </w:rPr>
              <w:t>≤ $25 MM</w:t>
            </w:r>
          </w:p>
          <w:p w14:paraId="50E45009" w14:textId="77777777" w:rsidR="0029174C" w:rsidRPr="00727815" w:rsidRDefault="0029174C" w:rsidP="004A34D0">
            <w:pPr>
              <w:pStyle w:val="ListParagraph"/>
              <w:spacing w:after="0" w:line="240" w:lineRule="auto"/>
              <w:ind w:left="144"/>
              <w:jc w:val="center"/>
              <w:rPr>
                <w:sz w:val="20"/>
                <w:szCs w:val="20"/>
              </w:rPr>
            </w:pPr>
            <w:r w:rsidRPr="00727815">
              <w:rPr>
                <w:szCs w:val="20"/>
              </w:rPr>
              <w:t>OR</w:t>
            </w:r>
          </w:p>
          <w:p w14:paraId="61DF382B" w14:textId="77777777" w:rsidR="0029174C" w:rsidRPr="00727815" w:rsidRDefault="0029174C" w:rsidP="004A34D0">
            <w:pPr>
              <w:numPr>
                <w:ilvl w:val="0"/>
                <w:numId w:val="8"/>
              </w:numPr>
              <w:ind w:left="144" w:hanging="144"/>
              <w:rPr>
                <w:sz w:val="20"/>
                <w:szCs w:val="20"/>
              </w:rPr>
            </w:pPr>
            <w:r w:rsidRPr="00727815">
              <w:rPr>
                <w:sz w:val="20"/>
                <w:szCs w:val="20"/>
              </w:rPr>
              <w:t>Large-scale injury or death of aquatic or land-based wildlife.</w:t>
            </w:r>
          </w:p>
        </w:tc>
      </w:tr>
    </w:tbl>
    <w:p w14:paraId="3C6785D2" w14:textId="77777777" w:rsidR="0029174C" w:rsidRDefault="0029174C" w:rsidP="0029174C">
      <w:pPr>
        <w:pStyle w:val="Heading1"/>
        <w:tabs>
          <w:tab w:val="num" w:pos="432"/>
        </w:tabs>
        <w:spacing w:before="0"/>
        <w:contextualSpacing/>
        <w:rPr>
          <w:b w:val="0"/>
          <w:sz w:val="24"/>
        </w:rPr>
      </w:pPr>
      <w:bookmarkStart w:id="12" w:name="_Toc185931310"/>
    </w:p>
    <w:p w14:paraId="6A85AD8A" w14:textId="77777777" w:rsidR="0029174C" w:rsidRDefault="0029174C" w:rsidP="0029174C">
      <w:pPr>
        <w:pStyle w:val="Heading1"/>
        <w:tabs>
          <w:tab w:val="num" w:pos="432"/>
        </w:tabs>
        <w:spacing w:before="0"/>
        <w:contextualSpacing/>
        <w:rPr>
          <w:b w:val="0"/>
          <w:sz w:val="24"/>
        </w:rPr>
      </w:pPr>
    </w:p>
    <w:p w14:paraId="255F88B0" w14:textId="77777777" w:rsidR="0029174C" w:rsidRPr="002F6A34" w:rsidRDefault="0029174C" w:rsidP="0029174C">
      <w:pPr>
        <w:pStyle w:val="Heading1"/>
        <w:tabs>
          <w:tab w:val="num" w:pos="432"/>
        </w:tabs>
        <w:spacing w:before="0"/>
        <w:contextualSpacing/>
        <w:rPr>
          <w:rFonts w:ascii="Times New Roman" w:hAnsi="Times New Roman" w:cs="Times New Roman"/>
          <w:b w:val="0"/>
          <w:sz w:val="24"/>
        </w:rPr>
      </w:pPr>
      <w:r w:rsidRPr="002F6A34">
        <w:rPr>
          <w:rFonts w:ascii="Times New Roman" w:hAnsi="Times New Roman" w:cs="Times New Roman"/>
          <w:b w:val="0"/>
          <w:sz w:val="24"/>
        </w:rPr>
        <w:t xml:space="preserve">Severity weighting can provide additional useful information about process safety events that may help drive performance improvement.  Appendix D is the RCLG methodology for calculating a severity weight for process safety events.  Using Appendix D, a severity weight for each process safety event may be calculated by summing the points associated with each consequence category.  The ICCA strongly encourages the use of a severity weighting system as the use of such a system increases the ability to communicate performance and is an easier way for our stakeholders to understand process safety events. </w:t>
      </w:r>
    </w:p>
    <w:p w14:paraId="5D0B7D96" w14:textId="77777777" w:rsidR="0029174C" w:rsidRPr="002F6A34" w:rsidRDefault="0029174C" w:rsidP="0029174C">
      <w:pPr>
        <w:pStyle w:val="Heading1"/>
        <w:tabs>
          <w:tab w:val="num" w:pos="432"/>
        </w:tabs>
        <w:spacing w:before="0"/>
        <w:contextualSpacing/>
        <w:rPr>
          <w:rFonts w:ascii="Times New Roman" w:hAnsi="Times New Roman" w:cs="Times New Roman"/>
          <w:b w:val="0"/>
          <w:sz w:val="24"/>
        </w:rPr>
      </w:pPr>
    </w:p>
    <w:p w14:paraId="1CDDBF6F" w14:textId="77777777" w:rsidR="0029174C" w:rsidRPr="002F6A34" w:rsidRDefault="0029174C" w:rsidP="0029174C">
      <w:pPr>
        <w:pStyle w:val="Heading1"/>
        <w:tabs>
          <w:tab w:val="num" w:pos="432"/>
        </w:tabs>
        <w:spacing w:before="0"/>
        <w:contextualSpacing/>
        <w:rPr>
          <w:rFonts w:ascii="Times New Roman" w:hAnsi="Times New Roman" w:cs="Times New Roman"/>
        </w:rPr>
      </w:pPr>
      <w:r w:rsidRPr="002F6A34">
        <w:rPr>
          <w:rFonts w:ascii="Times New Roman" w:hAnsi="Times New Roman" w:cs="Times New Roman"/>
          <w:sz w:val="24"/>
        </w:rPr>
        <w:t>NOTE – If you are using the API RP 754 Tier II Process Safety Metric Threshold Table, please use the API RP 754 Process Safety Severity Table</w:t>
      </w:r>
    </w:p>
    <w:p w14:paraId="0205B3EF" w14:textId="77777777" w:rsidR="0029174C" w:rsidRPr="002F6A34" w:rsidRDefault="0029174C" w:rsidP="0029174C">
      <w:pPr>
        <w:pStyle w:val="Heading1"/>
        <w:tabs>
          <w:tab w:val="num" w:pos="432"/>
        </w:tabs>
        <w:ind w:left="432" w:hanging="432"/>
        <w:rPr>
          <w:rFonts w:ascii="Times New Roman" w:hAnsi="Times New Roman" w:cs="Times New Roman"/>
        </w:rPr>
      </w:pPr>
      <w:r w:rsidRPr="002F6A34">
        <w:rPr>
          <w:rFonts w:ascii="Times New Roman" w:hAnsi="Times New Roman" w:cs="Times New Roman"/>
        </w:rPr>
        <w:t>Rate Adjusted Metrics</w:t>
      </w:r>
      <w:bookmarkEnd w:id="12"/>
    </w:p>
    <w:p w14:paraId="2FD48A8D" w14:textId="77777777" w:rsidR="0029174C" w:rsidRPr="002F6A34" w:rsidRDefault="0029174C" w:rsidP="0029174C">
      <w:pPr>
        <w:rPr>
          <w:rFonts w:ascii="Times New Roman" w:hAnsi="Times New Roman" w:cs="Times New Roman"/>
        </w:rPr>
      </w:pPr>
    </w:p>
    <w:p w14:paraId="07D41BF2"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Utilizing the severity table described above, there are a variety of rate-based metrics which can be generated.  These include:</w:t>
      </w:r>
    </w:p>
    <w:p w14:paraId="6F40B96D" w14:textId="77777777" w:rsidR="0029174C" w:rsidRPr="002F6A34" w:rsidRDefault="0029174C" w:rsidP="0029174C">
      <w:pPr>
        <w:ind w:firstLine="720"/>
        <w:rPr>
          <w:rFonts w:ascii="Times New Roman" w:hAnsi="Times New Roman" w:cs="Times New Roman"/>
          <w:b/>
        </w:rPr>
      </w:pPr>
    </w:p>
    <w:p w14:paraId="21167260" w14:textId="77777777" w:rsidR="0029174C" w:rsidRPr="002F6A34" w:rsidRDefault="0029174C" w:rsidP="0029174C">
      <w:pPr>
        <w:rPr>
          <w:rFonts w:ascii="Times New Roman" w:hAnsi="Times New Roman" w:cs="Times New Roman"/>
        </w:rPr>
      </w:pPr>
      <w:r w:rsidRPr="002F6A34">
        <w:rPr>
          <w:rFonts w:ascii="Times New Roman" w:hAnsi="Times New Roman" w:cs="Times New Roman"/>
          <w:b/>
        </w:rPr>
        <w:t xml:space="preserve">Process Safety Total Incident Rate (PSTIR):       </w:t>
      </w:r>
      <w:r w:rsidRPr="002F6A34">
        <w:rPr>
          <w:rFonts w:ascii="Times New Roman" w:hAnsi="Times New Roman" w:cs="Times New Roman"/>
          <w:b/>
          <w:u w:val="single"/>
        </w:rPr>
        <w:tab/>
        <w:t xml:space="preserve">        </w:t>
      </w:r>
      <w:r w:rsidRPr="002F6A34">
        <w:rPr>
          <w:rFonts w:ascii="Times New Roman" w:hAnsi="Times New Roman" w:cs="Times New Roman"/>
          <w:u w:val="single"/>
        </w:rPr>
        <w:t>Total event incidents x 200,000</w:t>
      </w:r>
      <w:r w:rsidRPr="002F6A34">
        <w:rPr>
          <w:rFonts w:ascii="Times New Roman" w:hAnsi="Times New Roman" w:cs="Times New Roman"/>
          <w:u w:val="single"/>
        </w:rPr>
        <w:tab/>
        <w:t>___</w:t>
      </w:r>
    </w:p>
    <w:p w14:paraId="752E9660"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 xml:space="preserve">                                 </w:t>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t>Total employee &amp; contractor work hours</w:t>
      </w:r>
    </w:p>
    <w:p w14:paraId="174BE859" w14:textId="77777777" w:rsidR="0029174C" w:rsidRPr="002F6A34" w:rsidRDefault="0029174C" w:rsidP="0029174C">
      <w:pPr>
        <w:rPr>
          <w:rFonts w:ascii="Times New Roman" w:hAnsi="Times New Roman" w:cs="Times New Roman"/>
          <w:b/>
        </w:rPr>
      </w:pPr>
    </w:p>
    <w:p w14:paraId="561D6164" w14:textId="77777777" w:rsidR="0029174C" w:rsidRPr="002F6A34" w:rsidRDefault="0029174C" w:rsidP="0029174C">
      <w:pPr>
        <w:rPr>
          <w:rFonts w:ascii="Times New Roman" w:hAnsi="Times New Roman" w:cs="Times New Roman"/>
          <w:b/>
        </w:rPr>
      </w:pPr>
    </w:p>
    <w:p w14:paraId="402E28F9" w14:textId="77777777" w:rsidR="0029174C" w:rsidRPr="002F6A34" w:rsidRDefault="0029174C" w:rsidP="0029174C">
      <w:pPr>
        <w:rPr>
          <w:rFonts w:ascii="Times New Roman" w:hAnsi="Times New Roman" w:cs="Times New Roman"/>
        </w:rPr>
      </w:pPr>
      <w:r w:rsidRPr="002F6A34">
        <w:rPr>
          <w:rFonts w:ascii="Times New Roman" w:hAnsi="Times New Roman" w:cs="Times New Roman"/>
          <w:b/>
        </w:rPr>
        <w:t xml:space="preserve">Process Safety Incident Severity Rate (PSISR) </w:t>
      </w:r>
      <w:r w:rsidRPr="002F6A34">
        <w:rPr>
          <w:rFonts w:ascii="Times New Roman" w:hAnsi="Times New Roman" w:cs="Times New Roman"/>
        </w:rPr>
        <w:t>(i.e., severity-weighted Process Safety incident rate formula):</w:t>
      </w:r>
    </w:p>
    <w:p w14:paraId="45E6A4A9" w14:textId="77777777" w:rsidR="0029174C" w:rsidRPr="002F6A34" w:rsidRDefault="0029174C" w:rsidP="0029174C">
      <w:pPr>
        <w:rPr>
          <w:rFonts w:ascii="Times New Roman" w:hAnsi="Times New Roman" w:cs="Times New Roman"/>
        </w:rPr>
      </w:pPr>
    </w:p>
    <w:p w14:paraId="3C47B6D2"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u w:val="single"/>
        </w:rPr>
        <w:t xml:space="preserve">   Total severity score for all events incidents x 200,000___      </w:t>
      </w:r>
    </w:p>
    <w:p w14:paraId="263D5E72"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 xml:space="preserve">              </w:t>
      </w:r>
      <w:r w:rsidRPr="002F6A34">
        <w:rPr>
          <w:rFonts w:ascii="Times New Roman" w:hAnsi="Times New Roman" w:cs="Times New Roman"/>
        </w:rPr>
        <w:tab/>
      </w:r>
      <w:r w:rsidRPr="002F6A34">
        <w:rPr>
          <w:rFonts w:ascii="Times New Roman" w:hAnsi="Times New Roman" w:cs="Times New Roman"/>
        </w:rPr>
        <w:tab/>
      </w:r>
      <w:r w:rsidRPr="002F6A34">
        <w:rPr>
          <w:rFonts w:ascii="Times New Roman" w:hAnsi="Times New Roman" w:cs="Times New Roman"/>
          <w:b/>
        </w:rPr>
        <w:t>PSISR</w:t>
      </w:r>
      <w:r w:rsidRPr="002F6A34">
        <w:rPr>
          <w:rFonts w:ascii="Times New Roman" w:hAnsi="Times New Roman" w:cs="Times New Roman"/>
        </w:rPr>
        <w:t xml:space="preserve">  =         Total employee, contractor &amp; subcontractor work hours</w:t>
      </w:r>
    </w:p>
    <w:p w14:paraId="1B5D122F" w14:textId="77777777" w:rsidR="0029174C" w:rsidRPr="002F6A34" w:rsidRDefault="0029174C" w:rsidP="0029174C">
      <w:pPr>
        <w:rPr>
          <w:rFonts w:ascii="Times New Roman" w:hAnsi="Times New Roman" w:cs="Times New Roman"/>
        </w:rPr>
      </w:pPr>
    </w:p>
    <w:p w14:paraId="5C8F5596"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In determining this rate, 1 point is assigned for each Level 4 incident attribute, 3 points for each Level 3 attribute, 9 points for each Level 2 attributes, and 27 points for each Level 1 attributes. Theoretically, a process safety event could be assigned a minimum of 1 point (i.e., the incident meets the attributes of a Level 4 incident in only one category) or a maximum of 135 points (i.e., the incident meets the attributes of a Level 1 incident in each of the five categories.)</w:t>
      </w:r>
    </w:p>
    <w:p w14:paraId="01D34465" w14:textId="77777777" w:rsidR="0029174C" w:rsidRPr="002F6A34" w:rsidRDefault="0029174C" w:rsidP="0029174C">
      <w:pPr>
        <w:rPr>
          <w:rFonts w:ascii="Times New Roman" w:hAnsi="Times New Roman" w:cs="Times New Roman"/>
          <w:b/>
        </w:rPr>
      </w:pPr>
    </w:p>
    <w:p w14:paraId="20F3958F" w14:textId="77777777" w:rsidR="0029174C" w:rsidRPr="002F6A34" w:rsidRDefault="0029174C" w:rsidP="0029174C">
      <w:pPr>
        <w:rPr>
          <w:rFonts w:ascii="Times New Roman" w:hAnsi="Times New Roman" w:cs="Times New Roman"/>
        </w:rPr>
      </w:pPr>
      <w:r w:rsidRPr="002F6A34">
        <w:rPr>
          <w:rFonts w:ascii="Times New Roman" w:hAnsi="Times New Roman" w:cs="Times New Roman"/>
          <w:b/>
        </w:rPr>
        <w:t xml:space="preserve">PS Level “X*” incident rate:              </w:t>
      </w:r>
      <w:r w:rsidRPr="002F6A34">
        <w:rPr>
          <w:rFonts w:ascii="Times New Roman" w:hAnsi="Times New Roman" w:cs="Times New Roman"/>
          <w:b/>
          <w:u w:val="single"/>
        </w:rPr>
        <w:t xml:space="preserve">      </w:t>
      </w:r>
      <w:r w:rsidRPr="002F6A34">
        <w:rPr>
          <w:rFonts w:ascii="Times New Roman" w:hAnsi="Times New Roman" w:cs="Times New Roman"/>
          <w:u w:val="single"/>
        </w:rPr>
        <w:t xml:space="preserve">Total Severity Level “X*” PS incidents x 200,000  </w:t>
      </w:r>
    </w:p>
    <w:p w14:paraId="3BBD51A3" w14:textId="77777777" w:rsidR="0029174C" w:rsidRPr="002F6A34" w:rsidRDefault="0029174C" w:rsidP="0029174C">
      <w:pPr>
        <w:rPr>
          <w:rFonts w:ascii="Times New Roman" w:hAnsi="Times New Roman" w:cs="Times New Roman"/>
          <w:b/>
        </w:rPr>
      </w:pPr>
      <w:r w:rsidRPr="002F6A34">
        <w:rPr>
          <w:rFonts w:ascii="Times New Roman" w:hAnsi="Times New Roman" w:cs="Times New Roman"/>
        </w:rPr>
        <w:t xml:space="preserve">                                 </w:t>
      </w:r>
      <w:r w:rsidRPr="002F6A34">
        <w:rPr>
          <w:rFonts w:ascii="Times New Roman" w:hAnsi="Times New Roman" w:cs="Times New Roman"/>
        </w:rPr>
        <w:tab/>
      </w:r>
      <w:r w:rsidRPr="002F6A34">
        <w:rPr>
          <w:rFonts w:ascii="Times New Roman" w:hAnsi="Times New Roman" w:cs="Times New Roman"/>
        </w:rPr>
        <w:tab/>
        <w:t xml:space="preserve">    </w:t>
      </w:r>
      <w:r w:rsidRPr="002F6A34">
        <w:rPr>
          <w:rFonts w:ascii="Times New Roman" w:hAnsi="Times New Roman" w:cs="Times New Roman"/>
        </w:rPr>
        <w:tab/>
        <w:t>Total employee, contractor &amp; subcontractor work hours</w:t>
      </w:r>
    </w:p>
    <w:p w14:paraId="68F1BE04" w14:textId="77777777" w:rsidR="0029174C" w:rsidRPr="002F6A34" w:rsidRDefault="0029174C" w:rsidP="0029174C">
      <w:pPr>
        <w:rPr>
          <w:rFonts w:ascii="Times New Roman" w:hAnsi="Times New Roman" w:cs="Times New Roman"/>
        </w:rPr>
      </w:pPr>
    </w:p>
    <w:p w14:paraId="1D139D8F" w14:textId="77777777" w:rsidR="0029174C" w:rsidRPr="002F6A34" w:rsidRDefault="0029174C" w:rsidP="0029174C">
      <w:pPr>
        <w:rPr>
          <w:rFonts w:ascii="Times New Roman" w:hAnsi="Times New Roman" w:cs="Times New Roman"/>
        </w:rPr>
      </w:pPr>
      <w:r w:rsidRPr="002F6A34">
        <w:rPr>
          <w:rFonts w:ascii="Times New Roman" w:hAnsi="Times New Roman" w:cs="Times New Roman"/>
        </w:rPr>
        <w:t>Where X* can be the total count of Severity Level 4, 3, 2, or 1 incidents.  The severity level of an incident is the maximum severity rating of the four consequence categories.</w:t>
      </w:r>
    </w:p>
    <w:p w14:paraId="14904554" w14:textId="77777777" w:rsidR="0029174C" w:rsidRPr="002F6A34" w:rsidRDefault="0029174C" w:rsidP="0029174C">
      <w:pPr>
        <w:rPr>
          <w:rFonts w:ascii="Times New Roman" w:hAnsi="Times New Roman" w:cs="Times New Roman"/>
          <w:sz w:val="24"/>
          <w:szCs w:val="24"/>
        </w:rPr>
      </w:pPr>
    </w:p>
    <w:p w14:paraId="72C641D1" w14:textId="63FA6C14" w:rsidR="00AF5573" w:rsidRPr="00667703" w:rsidRDefault="00AF5573" w:rsidP="0029174C">
      <w:pPr>
        <w:rPr>
          <w:rFonts w:ascii="Arial" w:hAnsi="Arial" w:cs="Arial"/>
        </w:rPr>
      </w:pPr>
    </w:p>
    <w:p w14:paraId="056BB571" w14:textId="77777777" w:rsidR="00304BF3" w:rsidRDefault="00304BF3">
      <w:pPr>
        <w:rPr>
          <w:rFonts w:ascii="Times New Roman" w:hAnsi="Times New Roman" w:cs="Times New Roman"/>
          <w:sz w:val="24"/>
          <w:szCs w:val="24"/>
        </w:rPr>
      </w:pPr>
    </w:p>
    <w:sectPr w:rsidR="00304BF3" w:rsidSect="00DF316A">
      <w:footerReference w:type="default" r:id="rId2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6E985" w14:textId="77777777" w:rsidR="00381F81" w:rsidRDefault="00381F81" w:rsidP="007B417C">
      <w:r>
        <w:separator/>
      </w:r>
    </w:p>
  </w:endnote>
  <w:endnote w:type="continuationSeparator" w:id="0">
    <w:p w14:paraId="63666C23" w14:textId="77777777" w:rsidR="00381F81" w:rsidRDefault="00381F81" w:rsidP="007B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452612"/>
      <w:docPartObj>
        <w:docPartGallery w:val="Page Numbers (Bottom of Page)"/>
        <w:docPartUnique/>
      </w:docPartObj>
    </w:sdtPr>
    <w:sdtEndPr>
      <w:rPr>
        <w:noProof/>
      </w:rPr>
    </w:sdtEndPr>
    <w:sdtContent>
      <w:p w14:paraId="03FAB1AE" w14:textId="7E7C0916" w:rsidR="00381F81" w:rsidRDefault="00381F81">
        <w:pPr>
          <w:pStyle w:val="Footer"/>
          <w:jc w:val="right"/>
        </w:pPr>
        <w:r>
          <w:fldChar w:fldCharType="begin"/>
        </w:r>
        <w:r>
          <w:instrText xml:space="preserve"> PAGE   \* MERGEFORMAT </w:instrText>
        </w:r>
        <w:r>
          <w:fldChar w:fldCharType="separate"/>
        </w:r>
        <w:r w:rsidR="00E61E44">
          <w:rPr>
            <w:noProof/>
          </w:rPr>
          <w:t>1</w:t>
        </w:r>
        <w:r>
          <w:rPr>
            <w:noProof/>
          </w:rPr>
          <w:fldChar w:fldCharType="end"/>
        </w:r>
      </w:p>
    </w:sdtContent>
  </w:sdt>
  <w:p w14:paraId="24139B7A" w14:textId="77777777" w:rsidR="00381F81" w:rsidRDefault="00381F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372541"/>
      <w:docPartObj>
        <w:docPartGallery w:val="Page Numbers (Bottom of Page)"/>
        <w:docPartUnique/>
      </w:docPartObj>
    </w:sdtPr>
    <w:sdtEndPr>
      <w:rPr>
        <w:noProof/>
      </w:rPr>
    </w:sdtEndPr>
    <w:sdtContent>
      <w:p w14:paraId="04FDD17E" w14:textId="77777777" w:rsidR="00381F81" w:rsidRDefault="00381F81">
        <w:pPr>
          <w:pStyle w:val="Footer"/>
          <w:jc w:val="right"/>
        </w:pPr>
        <w:r>
          <w:fldChar w:fldCharType="begin"/>
        </w:r>
        <w:r>
          <w:instrText xml:space="preserve"> PAGE   \* MERGEFORMAT </w:instrText>
        </w:r>
        <w:r>
          <w:fldChar w:fldCharType="separate"/>
        </w:r>
        <w:r w:rsidR="00E61E44">
          <w:rPr>
            <w:noProof/>
          </w:rPr>
          <w:t>11</w:t>
        </w:r>
        <w:r>
          <w:rPr>
            <w:noProof/>
          </w:rPr>
          <w:fldChar w:fldCharType="end"/>
        </w:r>
      </w:p>
    </w:sdtContent>
  </w:sdt>
  <w:p w14:paraId="185A8ADE" w14:textId="012B718B" w:rsidR="00381F81" w:rsidRDefault="00381F81">
    <w:pPr>
      <w:pStyle w:val="Footer"/>
    </w:pPr>
    <w:r>
      <w:t>K = 1,000  MM = 1,000,000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26149" w14:textId="77777777" w:rsidR="00381F81" w:rsidRDefault="00381F81" w:rsidP="007B417C">
      <w:r>
        <w:separator/>
      </w:r>
    </w:p>
  </w:footnote>
  <w:footnote w:type="continuationSeparator" w:id="0">
    <w:p w14:paraId="49A0D241" w14:textId="77777777" w:rsidR="00381F81" w:rsidRDefault="00381F81" w:rsidP="007B4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4DE"/>
    <w:multiLevelType w:val="hybridMultilevel"/>
    <w:tmpl w:val="FE94F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124F3"/>
    <w:multiLevelType w:val="hybridMultilevel"/>
    <w:tmpl w:val="644ADA0E"/>
    <w:lvl w:ilvl="0" w:tplc="CA803EE0">
      <w:start w:val="1"/>
      <w:numFmt w:val="bullet"/>
      <w:lvlText w:val=""/>
      <w:lvlJc w:val="left"/>
      <w:pPr>
        <w:tabs>
          <w:tab w:val="num" w:pos="720"/>
        </w:tabs>
        <w:ind w:left="720" w:hanging="360"/>
      </w:pPr>
      <w:rPr>
        <w:rFonts w:ascii="Symbol" w:hAnsi="Symbol" w:hint="default"/>
      </w:rPr>
    </w:lvl>
    <w:lvl w:ilvl="1" w:tplc="8A3E0632" w:tentative="1">
      <w:start w:val="1"/>
      <w:numFmt w:val="bullet"/>
      <w:lvlText w:val=""/>
      <w:lvlJc w:val="left"/>
      <w:pPr>
        <w:tabs>
          <w:tab w:val="num" w:pos="1440"/>
        </w:tabs>
        <w:ind w:left="1440" w:hanging="360"/>
      </w:pPr>
      <w:rPr>
        <w:rFonts w:ascii="Symbol" w:hAnsi="Symbol" w:hint="default"/>
      </w:rPr>
    </w:lvl>
    <w:lvl w:ilvl="2" w:tplc="2BA24DFA" w:tentative="1">
      <w:start w:val="1"/>
      <w:numFmt w:val="bullet"/>
      <w:lvlText w:val=""/>
      <w:lvlJc w:val="left"/>
      <w:pPr>
        <w:tabs>
          <w:tab w:val="num" w:pos="2160"/>
        </w:tabs>
        <w:ind w:left="2160" w:hanging="360"/>
      </w:pPr>
      <w:rPr>
        <w:rFonts w:ascii="Symbol" w:hAnsi="Symbol" w:hint="default"/>
      </w:rPr>
    </w:lvl>
    <w:lvl w:ilvl="3" w:tplc="E290343C" w:tentative="1">
      <w:start w:val="1"/>
      <w:numFmt w:val="bullet"/>
      <w:lvlText w:val=""/>
      <w:lvlJc w:val="left"/>
      <w:pPr>
        <w:tabs>
          <w:tab w:val="num" w:pos="2880"/>
        </w:tabs>
        <w:ind w:left="2880" w:hanging="360"/>
      </w:pPr>
      <w:rPr>
        <w:rFonts w:ascii="Symbol" w:hAnsi="Symbol" w:hint="default"/>
      </w:rPr>
    </w:lvl>
    <w:lvl w:ilvl="4" w:tplc="6F78E668" w:tentative="1">
      <w:start w:val="1"/>
      <w:numFmt w:val="bullet"/>
      <w:lvlText w:val=""/>
      <w:lvlJc w:val="left"/>
      <w:pPr>
        <w:tabs>
          <w:tab w:val="num" w:pos="3600"/>
        </w:tabs>
        <w:ind w:left="3600" w:hanging="360"/>
      </w:pPr>
      <w:rPr>
        <w:rFonts w:ascii="Symbol" w:hAnsi="Symbol" w:hint="default"/>
      </w:rPr>
    </w:lvl>
    <w:lvl w:ilvl="5" w:tplc="A5505F0C" w:tentative="1">
      <w:start w:val="1"/>
      <w:numFmt w:val="bullet"/>
      <w:lvlText w:val=""/>
      <w:lvlJc w:val="left"/>
      <w:pPr>
        <w:tabs>
          <w:tab w:val="num" w:pos="4320"/>
        </w:tabs>
        <w:ind w:left="4320" w:hanging="360"/>
      </w:pPr>
      <w:rPr>
        <w:rFonts w:ascii="Symbol" w:hAnsi="Symbol" w:hint="default"/>
      </w:rPr>
    </w:lvl>
    <w:lvl w:ilvl="6" w:tplc="C31ED0F8" w:tentative="1">
      <w:start w:val="1"/>
      <w:numFmt w:val="bullet"/>
      <w:lvlText w:val=""/>
      <w:lvlJc w:val="left"/>
      <w:pPr>
        <w:tabs>
          <w:tab w:val="num" w:pos="5040"/>
        </w:tabs>
        <w:ind w:left="5040" w:hanging="360"/>
      </w:pPr>
      <w:rPr>
        <w:rFonts w:ascii="Symbol" w:hAnsi="Symbol" w:hint="default"/>
      </w:rPr>
    </w:lvl>
    <w:lvl w:ilvl="7" w:tplc="6D56FC10" w:tentative="1">
      <w:start w:val="1"/>
      <w:numFmt w:val="bullet"/>
      <w:lvlText w:val=""/>
      <w:lvlJc w:val="left"/>
      <w:pPr>
        <w:tabs>
          <w:tab w:val="num" w:pos="5760"/>
        </w:tabs>
        <w:ind w:left="5760" w:hanging="360"/>
      </w:pPr>
      <w:rPr>
        <w:rFonts w:ascii="Symbol" w:hAnsi="Symbol" w:hint="default"/>
      </w:rPr>
    </w:lvl>
    <w:lvl w:ilvl="8" w:tplc="B4CC753A" w:tentative="1">
      <w:start w:val="1"/>
      <w:numFmt w:val="bullet"/>
      <w:lvlText w:val=""/>
      <w:lvlJc w:val="left"/>
      <w:pPr>
        <w:tabs>
          <w:tab w:val="num" w:pos="6480"/>
        </w:tabs>
        <w:ind w:left="6480" w:hanging="360"/>
      </w:pPr>
      <w:rPr>
        <w:rFonts w:ascii="Symbol" w:hAnsi="Symbol" w:hint="default"/>
      </w:rPr>
    </w:lvl>
  </w:abstractNum>
  <w:abstractNum w:abstractNumId="2">
    <w:nsid w:val="08E618FC"/>
    <w:multiLevelType w:val="hybridMultilevel"/>
    <w:tmpl w:val="7318CEE2"/>
    <w:lvl w:ilvl="0" w:tplc="489A9DBC">
      <w:start w:val="1"/>
      <w:numFmt w:val="upperLetter"/>
      <w:lvlText w:val="%1."/>
      <w:lvlJc w:val="left"/>
      <w:pPr>
        <w:ind w:left="720" w:hanging="360"/>
      </w:pPr>
      <w:rPr>
        <w:rFonts w:hint="default"/>
        <w:b/>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43341"/>
    <w:multiLevelType w:val="hybridMultilevel"/>
    <w:tmpl w:val="C352B71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B64B09C">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821BB8"/>
    <w:multiLevelType w:val="hybridMultilevel"/>
    <w:tmpl w:val="354879EA"/>
    <w:lvl w:ilvl="0" w:tplc="D6121C4E">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120539"/>
    <w:multiLevelType w:val="hybridMultilevel"/>
    <w:tmpl w:val="120495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30741889"/>
    <w:multiLevelType w:val="hybridMultilevel"/>
    <w:tmpl w:val="E96C64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09369E"/>
    <w:multiLevelType w:val="hybridMultilevel"/>
    <w:tmpl w:val="1908C798"/>
    <w:lvl w:ilvl="0" w:tplc="BC023732">
      <w:start w:val="1"/>
      <w:numFmt w:val="bullet"/>
      <w:lvlText w:val=""/>
      <w:lvlJc w:val="left"/>
      <w:pPr>
        <w:tabs>
          <w:tab w:val="num" w:pos="720"/>
        </w:tabs>
        <w:ind w:left="720" w:hanging="360"/>
      </w:pPr>
      <w:rPr>
        <w:rFonts w:ascii="Symbol" w:hAnsi="Symbol" w:hint="default"/>
      </w:rPr>
    </w:lvl>
    <w:lvl w:ilvl="1" w:tplc="F092D2EE" w:tentative="1">
      <w:start w:val="1"/>
      <w:numFmt w:val="bullet"/>
      <w:lvlText w:val=""/>
      <w:lvlJc w:val="left"/>
      <w:pPr>
        <w:tabs>
          <w:tab w:val="num" w:pos="1440"/>
        </w:tabs>
        <w:ind w:left="1440" w:hanging="360"/>
      </w:pPr>
      <w:rPr>
        <w:rFonts w:ascii="Symbol" w:hAnsi="Symbol" w:hint="default"/>
      </w:rPr>
    </w:lvl>
    <w:lvl w:ilvl="2" w:tplc="B0AEA1C8" w:tentative="1">
      <w:start w:val="1"/>
      <w:numFmt w:val="bullet"/>
      <w:lvlText w:val=""/>
      <w:lvlJc w:val="left"/>
      <w:pPr>
        <w:tabs>
          <w:tab w:val="num" w:pos="2160"/>
        </w:tabs>
        <w:ind w:left="2160" w:hanging="360"/>
      </w:pPr>
      <w:rPr>
        <w:rFonts w:ascii="Symbol" w:hAnsi="Symbol" w:hint="default"/>
      </w:rPr>
    </w:lvl>
    <w:lvl w:ilvl="3" w:tplc="2696C8A6" w:tentative="1">
      <w:start w:val="1"/>
      <w:numFmt w:val="bullet"/>
      <w:lvlText w:val=""/>
      <w:lvlJc w:val="left"/>
      <w:pPr>
        <w:tabs>
          <w:tab w:val="num" w:pos="2880"/>
        </w:tabs>
        <w:ind w:left="2880" w:hanging="360"/>
      </w:pPr>
      <w:rPr>
        <w:rFonts w:ascii="Symbol" w:hAnsi="Symbol" w:hint="default"/>
      </w:rPr>
    </w:lvl>
    <w:lvl w:ilvl="4" w:tplc="12AE1702" w:tentative="1">
      <w:start w:val="1"/>
      <w:numFmt w:val="bullet"/>
      <w:lvlText w:val=""/>
      <w:lvlJc w:val="left"/>
      <w:pPr>
        <w:tabs>
          <w:tab w:val="num" w:pos="3600"/>
        </w:tabs>
        <w:ind w:left="3600" w:hanging="360"/>
      </w:pPr>
      <w:rPr>
        <w:rFonts w:ascii="Symbol" w:hAnsi="Symbol" w:hint="default"/>
      </w:rPr>
    </w:lvl>
    <w:lvl w:ilvl="5" w:tplc="198E9DCC" w:tentative="1">
      <w:start w:val="1"/>
      <w:numFmt w:val="bullet"/>
      <w:lvlText w:val=""/>
      <w:lvlJc w:val="left"/>
      <w:pPr>
        <w:tabs>
          <w:tab w:val="num" w:pos="4320"/>
        </w:tabs>
        <w:ind w:left="4320" w:hanging="360"/>
      </w:pPr>
      <w:rPr>
        <w:rFonts w:ascii="Symbol" w:hAnsi="Symbol" w:hint="default"/>
      </w:rPr>
    </w:lvl>
    <w:lvl w:ilvl="6" w:tplc="14A07C5A" w:tentative="1">
      <w:start w:val="1"/>
      <w:numFmt w:val="bullet"/>
      <w:lvlText w:val=""/>
      <w:lvlJc w:val="left"/>
      <w:pPr>
        <w:tabs>
          <w:tab w:val="num" w:pos="5040"/>
        </w:tabs>
        <w:ind w:left="5040" w:hanging="360"/>
      </w:pPr>
      <w:rPr>
        <w:rFonts w:ascii="Symbol" w:hAnsi="Symbol" w:hint="default"/>
      </w:rPr>
    </w:lvl>
    <w:lvl w:ilvl="7" w:tplc="23CA5388" w:tentative="1">
      <w:start w:val="1"/>
      <w:numFmt w:val="bullet"/>
      <w:lvlText w:val=""/>
      <w:lvlJc w:val="left"/>
      <w:pPr>
        <w:tabs>
          <w:tab w:val="num" w:pos="5760"/>
        </w:tabs>
        <w:ind w:left="5760" w:hanging="360"/>
      </w:pPr>
      <w:rPr>
        <w:rFonts w:ascii="Symbol" w:hAnsi="Symbol" w:hint="default"/>
      </w:rPr>
    </w:lvl>
    <w:lvl w:ilvl="8" w:tplc="18E0A56E" w:tentative="1">
      <w:start w:val="1"/>
      <w:numFmt w:val="bullet"/>
      <w:lvlText w:val=""/>
      <w:lvlJc w:val="left"/>
      <w:pPr>
        <w:tabs>
          <w:tab w:val="num" w:pos="6480"/>
        </w:tabs>
        <w:ind w:left="6480" w:hanging="360"/>
      </w:pPr>
      <w:rPr>
        <w:rFonts w:ascii="Symbol" w:hAnsi="Symbol" w:hint="default"/>
      </w:rPr>
    </w:lvl>
  </w:abstractNum>
  <w:abstractNum w:abstractNumId="8">
    <w:nsid w:val="3A5D5468"/>
    <w:multiLevelType w:val="hybridMultilevel"/>
    <w:tmpl w:val="E45094A8"/>
    <w:lvl w:ilvl="0" w:tplc="9530D5F0">
      <w:start w:val="1"/>
      <w:numFmt w:val="bullet"/>
      <w:lvlText w:val=""/>
      <w:lvlJc w:val="left"/>
      <w:pPr>
        <w:tabs>
          <w:tab w:val="num" w:pos="720"/>
        </w:tabs>
        <w:ind w:left="720" w:hanging="360"/>
      </w:pPr>
      <w:rPr>
        <w:rFonts w:ascii="Symbol" w:hAnsi="Symbol" w:hint="default"/>
      </w:rPr>
    </w:lvl>
    <w:lvl w:ilvl="1" w:tplc="69009628" w:tentative="1">
      <w:start w:val="1"/>
      <w:numFmt w:val="bullet"/>
      <w:lvlText w:val=""/>
      <w:lvlJc w:val="left"/>
      <w:pPr>
        <w:tabs>
          <w:tab w:val="num" w:pos="1440"/>
        </w:tabs>
        <w:ind w:left="1440" w:hanging="360"/>
      </w:pPr>
      <w:rPr>
        <w:rFonts w:ascii="Symbol" w:hAnsi="Symbol" w:hint="default"/>
      </w:rPr>
    </w:lvl>
    <w:lvl w:ilvl="2" w:tplc="FD9499D4" w:tentative="1">
      <w:start w:val="1"/>
      <w:numFmt w:val="bullet"/>
      <w:lvlText w:val=""/>
      <w:lvlJc w:val="left"/>
      <w:pPr>
        <w:tabs>
          <w:tab w:val="num" w:pos="2160"/>
        </w:tabs>
        <w:ind w:left="2160" w:hanging="360"/>
      </w:pPr>
      <w:rPr>
        <w:rFonts w:ascii="Symbol" w:hAnsi="Symbol" w:hint="default"/>
      </w:rPr>
    </w:lvl>
    <w:lvl w:ilvl="3" w:tplc="FC2A5C2C" w:tentative="1">
      <w:start w:val="1"/>
      <w:numFmt w:val="bullet"/>
      <w:lvlText w:val=""/>
      <w:lvlJc w:val="left"/>
      <w:pPr>
        <w:tabs>
          <w:tab w:val="num" w:pos="2880"/>
        </w:tabs>
        <w:ind w:left="2880" w:hanging="360"/>
      </w:pPr>
      <w:rPr>
        <w:rFonts w:ascii="Symbol" w:hAnsi="Symbol" w:hint="default"/>
      </w:rPr>
    </w:lvl>
    <w:lvl w:ilvl="4" w:tplc="8C8689F0" w:tentative="1">
      <w:start w:val="1"/>
      <w:numFmt w:val="bullet"/>
      <w:lvlText w:val=""/>
      <w:lvlJc w:val="left"/>
      <w:pPr>
        <w:tabs>
          <w:tab w:val="num" w:pos="3600"/>
        </w:tabs>
        <w:ind w:left="3600" w:hanging="360"/>
      </w:pPr>
      <w:rPr>
        <w:rFonts w:ascii="Symbol" w:hAnsi="Symbol" w:hint="default"/>
      </w:rPr>
    </w:lvl>
    <w:lvl w:ilvl="5" w:tplc="4CCA33D4" w:tentative="1">
      <w:start w:val="1"/>
      <w:numFmt w:val="bullet"/>
      <w:lvlText w:val=""/>
      <w:lvlJc w:val="left"/>
      <w:pPr>
        <w:tabs>
          <w:tab w:val="num" w:pos="4320"/>
        </w:tabs>
        <w:ind w:left="4320" w:hanging="360"/>
      </w:pPr>
      <w:rPr>
        <w:rFonts w:ascii="Symbol" w:hAnsi="Symbol" w:hint="default"/>
      </w:rPr>
    </w:lvl>
    <w:lvl w:ilvl="6" w:tplc="98C8B89A" w:tentative="1">
      <w:start w:val="1"/>
      <w:numFmt w:val="bullet"/>
      <w:lvlText w:val=""/>
      <w:lvlJc w:val="left"/>
      <w:pPr>
        <w:tabs>
          <w:tab w:val="num" w:pos="5040"/>
        </w:tabs>
        <w:ind w:left="5040" w:hanging="360"/>
      </w:pPr>
      <w:rPr>
        <w:rFonts w:ascii="Symbol" w:hAnsi="Symbol" w:hint="default"/>
      </w:rPr>
    </w:lvl>
    <w:lvl w:ilvl="7" w:tplc="A156D75A" w:tentative="1">
      <w:start w:val="1"/>
      <w:numFmt w:val="bullet"/>
      <w:lvlText w:val=""/>
      <w:lvlJc w:val="left"/>
      <w:pPr>
        <w:tabs>
          <w:tab w:val="num" w:pos="5760"/>
        </w:tabs>
        <w:ind w:left="5760" w:hanging="360"/>
      </w:pPr>
      <w:rPr>
        <w:rFonts w:ascii="Symbol" w:hAnsi="Symbol" w:hint="default"/>
      </w:rPr>
    </w:lvl>
    <w:lvl w:ilvl="8" w:tplc="2E5CF38C" w:tentative="1">
      <w:start w:val="1"/>
      <w:numFmt w:val="bullet"/>
      <w:lvlText w:val=""/>
      <w:lvlJc w:val="left"/>
      <w:pPr>
        <w:tabs>
          <w:tab w:val="num" w:pos="6480"/>
        </w:tabs>
        <w:ind w:left="6480" w:hanging="360"/>
      </w:pPr>
      <w:rPr>
        <w:rFonts w:ascii="Symbol" w:hAnsi="Symbol" w:hint="default"/>
      </w:rPr>
    </w:lvl>
  </w:abstractNum>
  <w:abstractNum w:abstractNumId="9">
    <w:nsid w:val="413729C1"/>
    <w:multiLevelType w:val="hybridMultilevel"/>
    <w:tmpl w:val="8416CE5E"/>
    <w:lvl w:ilvl="0" w:tplc="0409000F">
      <w:start w:val="1"/>
      <w:numFmt w:val="decimal"/>
      <w:lvlText w:val="%1."/>
      <w:lvlJc w:val="lef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4473309F"/>
    <w:multiLevelType w:val="hybridMultilevel"/>
    <w:tmpl w:val="1ABCFBCA"/>
    <w:lvl w:ilvl="0" w:tplc="649E617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6FFB34A2"/>
    <w:multiLevelType w:val="hybridMultilevel"/>
    <w:tmpl w:val="6AAA702C"/>
    <w:lvl w:ilvl="0" w:tplc="F6CA291C">
      <w:start w:val="1"/>
      <w:numFmt w:val="bullet"/>
      <w:lvlText w:val=""/>
      <w:lvlJc w:val="left"/>
      <w:pPr>
        <w:tabs>
          <w:tab w:val="num" w:pos="720"/>
        </w:tabs>
        <w:ind w:left="720" w:hanging="360"/>
      </w:pPr>
      <w:rPr>
        <w:rFonts w:ascii="Symbol" w:hAnsi="Symbol" w:hint="default"/>
      </w:rPr>
    </w:lvl>
    <w:lvl w:ilvl="1" w:tplc="69009628" w:tentative="1">
      <w:start w:val="1"/>
      <w:numFmt w:val="bullet"/>
      <w:lvlText w:val=""/>
      <w:lvlJc w:val="left"/>
      <w:pPr>
        <w:tabs>
          <w:tab w:val="num" w:pos="1440"/>
        </w:tabs>
        <w:ind w:left="1440" w:hanging="360"/>
      </w:pPr>
      <w:rPr>
        <w:rFonts w:ascii="Symbol" w:hAnsi="Symbol" w:hint="default"/>
      </w:rPr>
    </w:lvl>
    <w:lvl w:ilvl="2" w:tplc="FD9499D4" w:tentative="1">
      <w:start w:val="1"/>
      <w:numFmt w:val="bullet"/>
      <w:lvlText w:val=""/>
      <w:lvlJc w:val="left"/>
      <w:pPr>
        <w:tabs>
          <w:tab w:val="num" w:pos="2160"/>
        </w:tabs>
        <w:ind w:left="2160" w:hanging="360"/>
      </w:pPr>
      <w:rPr>
        <w:rFonts w:ascii="Symbol" w:hAnsi="Symbol" w:hint="default"/>
      </w:rPr>
    </w:lvl>
    <w:lvl w:ilvl="3" w:tplc="FC2A5C2C" w:tentative="1">
      <w:start w:val="1"/>
      <w:numFmt w:val="bullet"/>
      <w:lvlText w:val=""/>
      <w:lvlJc w:val="left"/>
      <w:pPr>
        <w:tabs>
          <w:tab w:val="num" w:pos="2880"/>
        </w:tabs>
        <w:ind w:left="2880" w:hanging="360"/>
      </w:pPr>
      <w:rPr>
        <w:rFonts w:ascii="Symbol" w:hAnsi="Symbol" w:hint="default"/>
      </w:rPr>
    </w:lvl>
    <w:lvl w:ilvl="4" w:tplc="8C8689F0" w:tentative="1">
      <w:start w:val="1"/>
      <w:numFmt w:val="bullet"/>
      <w:lvlText w:val=""/>
      <w:lvlJc w:val="left"/>
      <w:pPr>
        <w:tabs>
          <w:tab w:val="num" w:pos="3600"/>
        </w:tabs>
        <w:ind w:left="3600" w:hanging="360"/>
      </w:pPr>
      <w:rPr>
        <w:rFonts w:ascii="Symbol" w:hAnsi="Symbol" w:hint="default"/>
      </w:rPr>
    </w:lvl>
    <w:lvl w:ilvl="5" w:tplc="4CCA33D4" w:tentative="1">
      <w:start w:val="1"/>
      <w:numFmt w:val="bullet"/>
      <w:lvlText w:val=""/>
      <w:lvlJc w:val="left"/>
      <w:pPr>
        <w:tabs>
          <w:tab w:val="num" w:pos="4320"/>
        </w:tabs>
        <w:ind w:left="4320" w:hanging="360"/>
      </w:pPr>
      <w:rPr>
        <w:rFonts w:ascii="Symbol" w:hAnsi="Symbol" w:hint="default"/>
      </w:rPr>
    </w:lvl>
    <w:lvl w:ilvl="6" w:tplc="98C8B89A" w:tentative="1">
      <w:start w:val="1"/>
      <w:numFmt w:val="bullet"/>
      <w:lvlText w:val=""/>
      <w:lvlJc w:val="left"/>
      <w:pPr>
        <w:tabs>
          <w:tab w:val="num" w:pos="5040"/>
        </w:tabs>
        <w:ind w:left="5040" w:hanging="360"/>
      </w:pPr>
      <w:rPr>
        <w:rFonts w:ascii="Symbol" w:hAnsi="Symbol" w:hint="default"/>
      </w:rPr>
    </w:lvl>
    <w:lvl w:ilvl="7" w:tplc="A156D75A" w:tentative="1">
      <w:start w:val="1"/>
      <w:numFmt w:val="bullet"/>
      <w:lvlText w:val=""/>
      <w:lvlJc w:val="left"/>
      <w:pPr>
        <w:tabs>
          <w:tab w:val="num" w:pos="5760"/>
        </w:tabs>
        <w:ind w:left="5760" w:hanging="360"/>
      </w:pPr>
      <w:rPr>
        <w:rFonts w:ascii="Symbol" w:hAnsi="Symbol" w:hint="default"/>
      </w:rPr>
    </w:lvl>
    <w:lvl w:ilvl="8" w:tplc="2E5CF38C" w:tentative="1">
      <w:start w:val="1"/>
      <w:numFmt w:val="bullet"/>
      <w:lvlText w:val=""/>
      <w:lvlJc w:val="left"/>
      <w:pPr>
        <w:tabs>
          <w:tab w:val="num" w:pos="6480"/>
        </w:tabs>
        <w:ind w:left="6480" w:hanging="360"/>
      </w:pPr>
      <w:rPr>
        <w:rFonts w:ascii="Symbol" w:hAnsi="Symbol" w:hint="default"/>
      </w:rPr>
    </w:lvl>
  </w:abstractNum>
  <w:abstractNum w:abstractNumId="12">
    <w:nsid w:val="72A4594A"/>
    <w:multiLevelType w:val="hybridMultilevel"/>
    <w:tmpl w:val="8416CE5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353397"/>
    <w:multiLevelType w:val="hybridMultilevel"/>
    <w:tmpl w:val="E4226F72"/>
    <w:lvl w:ilvl="0" w:tplc="D3667BA4">
      <w:start w:val="1"/>
      <w:numFmt w:val="bullet"/>
      <w:lvlText w:val=""/>
      <w:lvlJc w:val="left"/>
      <w:pPr>
        <w:tabs>
          <w:tab w:val="num" w:pos="720"/>
        </w:tabs>
        <w:ind w:left="720" w:hanging="360"/>
      </w:pPr>
      <w:rPr>
        <w:rFonts w:ascii="Symbol" w:hAnsi="Symbol" w:hint="default"/>
      </w:rPr>
    </w:lvl>
    <w:lvl w:ilvl="1" w:tplc="BFD4C194" w:tentative="1">
      <w:start w:val="1"/>
      <w:numFmt w:val="bullet"/>
      <w:lvlText w:val=""/>
      <w:lvlJc w:val="left"/>
      <w:pPr>
        <w:tabs>
          <w:tab w:val="num" w:pos="1440"/>
        </w:tabs>
        <w:ind w:left="1440" w:hanging="360"/>
      </w:pPr>
      <w:rPr>
        <w:rFonts w:ascii="Symbol" w:hAnsi="Symbol" w:hint="default"/>
      </w:rPr>
    </w:lvl>
    <w:lvl w:ilvl="2" w:tplc="CC8224C6" w:tentative="1">
      <w:start w:val="1"/>
      <w:numFmt w:val="bullet"/>
      <w:lvlText w:val=""/>
      <w:lvlJc w:val="left"/>
      <w:pPr>
        <w:tabs>
          <w:tab w:val="num" w:pos="2160"/>
        </w:tabs>
        <w:ind w:left="2160" w:hanging="360"/>
      </w:pPr>
      <w:rPr>
        <w:rFonts w:ascii="Symbol" w:hAnsi="Symbol" w:hint="default"/>
      </w:rPr>
    </w:lvl>
    <w:lvl w:ilvl="3" w:tplc="20EC43C0" w:tentative="1">
      <w:start w:val="1"/>
      <w:numFmt w:val="bullet"/>
      <w:lvlText w:val=""/>
      <w:lvlJc w:val="left"/>
      <w:pPr>
        <w:tabs>
          <w:tab w:val="num" w:pos="2880"/>
        </w:tabs>
        <w:ind w:left="2880" w:hanging="360"/>
      </w:pPr>
      <w:rPr>
        <w:rFonts w:ascii="Symbol" w:hAnsi="Symbol" w:hint="default"/>
      </w:rPr>
    </w:lvl>
    <w:lvl w:ilvl="4" w:tplc="6924F0CE" w:tentative="1">
      <w:start w:val="1"/>
      <w:numFmt w:val="bullet"/>
      <w:lvlText w:val=""/>
      <w:lvlJc w:val="left"/>
      <w:pPr>
        <w:tabs>
          <w:tab w:val="num" w:pos="3600"/>
        </w:tabs>
        <w:ind w:left="3600" w:hanging="360"/>
      </w:pPr>
      <w:rPr>
        <w:rFonts w:ascii="Symbol" w:hAnsi="Symbol" w:hint="default"/>
      </w:rPr>
    </w:lvl>
    <w:lvl w:ilvl="5" w:tplc="CB8412A2" w:tentative="1">
      <w:start w:val="1"/>
      <w:numFmt w:val="bullet"/>
      <w:lvlText w:val=""/>
      <w:lvlJc w:val="left"/>
      <w:pPr>
        <w:tabs>
          <w:tab w:val="num" w:pos="4320"/>
        </w:tabs>
        <w:ind w:left="4320" w:hanging="360"/>
      </w:pPr>
      <w:rPr>
        <w:rFonts w:ascii="Symbol" w:hAnsi="Symbol" w:hint="default"/>
      </w:rPr>
    </w:lvl>
    <w:lvl w:ilvl="6" w:tplc="4F447496" w:tentative="1">
      <w:start w:val="1"/>
      <w:numFmt w:val="bullet"/>
      <w:lvlText w:val=""/>
      <w:lvlJc w:val="left"/>
      <w:pPr>
        <w:tabs>
          <w:tab w:val="num" w:pos="5040"/>
        </w:tabs>
        <w:ind w:left="5040" w:hanging="360"/>
      </w:pPr>
      <w:rPr>
        <w:rFonts w:ascii="Symbol" w:hAnsi="Symbol" w:hint="default"/>
      </w:rPr>
    </w:lvl>
    <w:lvl w:ilvl="7" w:tplc="2B82A41A" w:tentative="1">
      <w:start w:val="1"/>
      <w:numFmt w:val="bullet"/>
      <w:lvlText w:val=""/>
      <w:lvlJc w:val="left"/>
      <w:pPr>
        <w:tabs>
          <w:tab w:val="num" w:pos="5760"/>
        </w:tabs>
        <w:ind w:left="5760" w:hanging="360"/>
      </w:pPr>
      <w:rPr>
        <w:rFonts w:ascii="Symbol" w:hAnsi="Symbol" w:hint="default"/>
      </w:rPr>
    </w:lvl>
    <w:lvl w:ilvl="8" w:tplc="082E5126" w:tentative="1">
      <w:start w:val="1"/>
      <w:numFmt w:val="bullet"/>
      <w:lvlText w:val=""/>
      <w:lvlJc w:val="left"/>
      <w:pPr>
        <w:tabs>
          <w:tab w:val="num" w:pos="6480"/>
        </w:tabs>
        <w:ind w:left="6480" w:hanging="360"/>
      </w:pPr>
      <w:rPr>
        <w:rFonts w:ascii="Symbol" w:hAnsi="Symbol" w:hint="default"/>
      </w:rPr>
    </w:lvl>
  </w:abstractNum>
  <w:abstractNum w:abstractNumId="14">
    <w:nsid w:val="7A7E12E7"/>
    <w:multiLevelType w:val="hybridMultilevel"/>
    <w:tmpl w:val="B1C8E3B6"/>
    <w:lvl w:ilvl="0" w:tplc="656A1C1A">
      <w:start w:val="1"/>
      <w:numFmt w:val="bullet"/>
      <w:lvlText w:val=""/>
      <w:lvlJc w:val="left"/>
      <w:pPr>
        <w:tabs>
          <w:tab w:val="num" w:pos="720"/>
        </w:tabs>
        <w:ind w:left="720" w:hanging="360"/>
      </w:pPr>
      <w:rPr>
        <w:rFonts w:ascii="Symbol" w:hAnsi="Symbol" w:hint="default"/>
      </w:rPr>
    </w:lvl>
    <w:lvl w:ilvl="1" w:tplc="51D23606" w:tentative="1">
      <w:start w:val="1"/>
      <w:numFmt w:val="bullet"/>
      <w:lvlText w:val=""/>
      <w:lvlJc w:val="left"/>
      <w:pPr>
        <w:tabs>
          <w:tab w:val="num" w:pos="1440"/>
        </w:tabs>
        <w:ind w:left="1440" w:hanging="360"/>
      </w:pPr>
      <w:rPr>
        <w:rFonts w:ascii="Symbol" w:hAnsi="Symbol" w:hint="default"/>
      </w:rPr>
    </w:lvl>
    <w:lvl w:ilvl="2" w:tplc="F05A2DDC" w:tentative="1">
      <w:start w:val="1"/>
      <w:numFmt w:val="bullet"/>
      <w:lvlText w:val=""/>
      <w:lvlJc w:val="left"/>
      <w:pPr>
        <w:tabs>
          <w:tab w:val="num" w:pos="2160"/>
        </w:tabs>
        <w:ind w:left="2160" w:hanging="360"/>
      </w:pPr>
      <w:rPr>
        <w:rFonts w:ascii="Symbol" w:hAnsi="Symbol" w:hint="default"/>
      </w:rPr>
    </w:lvl>
    <w:lvl w:ilvl="3" w:tplc="A8728CEA" w:tentative="1">
      <w:start w:val="1"/>
      <w:numFmt w:val="bullet"/>
      <w:lvlText w:val=""/>
      <w:lvlJc w:val="left"/>
      <w:pPr>
        <w:tabs>
          <w:tab w:val="num" w:pos="2880"/>
        </w:tabs>
        <w:ind w:left="2880" w:hanging="360"/>
      </w:pPr>
      <w:rPr>
        <w:rFonts w:ascii="Symbol" w:hAnsi="Symbol" w:hint="default"/>
      </w:rPr>
    </w:lvl>
    <w:lvl w:ilvl="4" w:tplc="840C3D02" w:tentative="1">
      <w:start w:val="1"/>
      <w:numFmt w:val="bullet"/>
      <w:lvlText w:val=""/>
      <w:lvlJc w:val="left"/>
      <w:pPr>
        <w:tabs>
          <w:tab w:val="num" w:pos="3600"/>
        </w:tabs>
        <w:ind w:left="3600" w:hanging="360"/>
      </w:pPr>
      <w:rPr>
        <w:rFonts w:ascii="Symbol" w:hAnsi="Symbol" w:hint="default"/>
      </w:rPr>
    </w:lvl>
    <w:lvl w:ilvl="5" w:tplc="C8AABF88" w:tentative="1">
      <w:start w:val="1"/>
      <w:numFmt w:val="bullet"/>
      <w:lvlText w:val=""/>
      <w:lvlJc w:val="left"/>
      <w:pPr>
        <w:tabs>
          <w:tab w:val="num" w:pos="4320"/>
        </w:tabs>
        <w:ind w:left="4320" w:hanging="360"/>
      </w:pPr>
      <w:rPr>
        <w:rFonts w:ascii="Symbol" w:hAnsi="Symbol" w:hint="default"/>
      </w:rPr>
    </w:lvl>
    <w:lvl w:ilvl="6" w:tplc="3E2A54B0" w:tentative="1">
      <w:start w:val="1"/>
      <w:numFmt w:val="bullet"/>
      <w:lvlText w:val=""/>
      <w:lvlJc w:val="left"/>
      <w:pPr>
        <w:tabs>
          <w:tab w:val="num" w:pos="5040"/>
        </w:tabs>
        <w:ind w:left="5040" w:hanging="360"/>
      </w:pPr>
      <w:rPr>
        <w:rFonts w:ascii="Symbol" w:hAnsi="Symbol" w:hint="default"/>
      </w:rPr>
    </w:lvl>
    <w:lvl w:ilvl="7" w:tplc="53DEF12A" w:tentative="1">
      <w:start w:val="1"/>
      <w:numFmt w:val="bullet"/>
      <w:lvlText w:val=""/>
      <w:lvlJc w:val="left"/>
      <w:pPr>
        <w:tabs>
          <w:tab w:val="num" w:pos="5760"/>
        </w:tabs>
        <w:ind w:left="5760" w:hanging="360"/>
      </w:pPr>
      <w:rPr>
        <w:rFonts w:ascii="Symbol" w:hAnsi="Symbol" w:hint="default"/>
      </w:rPr>
    </w:lvl>
    <w:lvl w:ilvl="8" w:tplc="954C1788" w:tentative="1">
      <w:start w:val="1"/>
      <w:numFmt w:val="bullet"/>
      <w:lvlText w:val=""/>
      <w:lvlJc w:val="left"/>
      <w:pPr>
        <w:tabs>
          <w:tab w:val="num" w:pos="6480"/>
        </w:tabs>
        <w:ind w:left="6480" w:hanging="360"/>
      </w:pPr>
      <w:rPr>
        <w:rFonts w:ascii="Symbol" w:hAnsi="Symbol" w:hint="default"/>
      </w:rPr>
    </w:lvl>
  </w:abstractNum>
  <w:abstractNum w:abstractNumId="15">
    <w:nsid w:val="7DAF00B3"/>
    <w:multiLevelType w:val="hybridMultilevel"/>
    <w:tmpl w:val="2004B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3"/>
  </w:num>
  <w:num w:numId="5">
    <w:abstractNumId w:val="1"/>
  </w:num>
  <w:num w:numId="6">
    <w:abstractNumId w:val="11"/>
  </w:num>
  <w:num w:numId="7">
    <w:abstractNumId w:val="14"/>
  </w:num>
  <w:num w:numId="8">
    <w:abstractNumId w:val="7"/>
  </w:num>
  <w:num w:numId="9">
    <w:abstractNumId w:val="15"/>
  </w:num>
  <w:num w:numId="10">
    <w:abstractNumId w:val="8"/>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2"/>
  </w:num>
  <w:num w:numId="15">
    <w:abstractNumId w:val="9"/>
  </w:num>
  <w:num w:numId="16">
    <w:abstractNumId w:val="2"/>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24C"/>
    <w:rsid w:val="00014ADC"/>
    <w:rsid w:val="000174D5"/>
    <w:rsid w:val="00026726"/>
    <w:rsid w:val="00027F93"/>
    <w:rsid w:val="0003309A"/>
    <w:rsid w:val="00035F25"/>
    <w:rsid w:val="000404E5"/>
    <w:rsid w:val="00042777"/>
    <w:rsid w:val="00043217"/>
    <w:rsid w:val="00070D09"/>
    <w:rsid w:val="00082DE7"/>
    <w:rsid w:val="00093F7E"/>
    <w:rsid w:val="000948D3"/>
    <w:rsid w:val="000A1F40"/>
    <w:rsid w:val="000B22AD"/>
    <w:rsid w:val="000D6BC6"/>
    <w:rsid w:val="000E6D23"/>
    <w:rsid w:val="000F40C7"/>
    <w:rsid w:val="001011D4"/>
    <w:rsid w:val="00101723"/>
    <w:rsid w:val="00112747"/>
    <w:rsid w:val="001142BC"/>
    <w:rsid w:val="00122AE0"/>
    <w:rsid w:val="00130598"/>
    <w:rsid w:val="00137A06"/>
    <w:rsid w:val="00153A8F"/>
    <w:rsid w:val="00153BB0"/>
    <w:rsid w:val="00160D7A"/>
    <w:rsid w:val="00161F19"/>
    <w:rsid w:val="0017105A"/>
    <w:rsid w:val="00172138"/>
    <w:rsid w:val="00185F40"/>
    <w:rsid w:val="001904BE"/>
    <w:rsid w:val="001922BD"/>
    <w:rsid w:val="0019711F"/>
    <w:rsid w:val="001A2B24"/>
    <w:rsid w:val="001A7DE4"/>
    <w:rsid w:val="001B4D3A"/>
    <w:rsid w:val="001B7688"/>
    <w:rsid w:val="001C46FA"/>
    <w:rsid w:val="001D4004"/>
    <w:rsid w:val="001E2303"/>
    <w:rsid w:val="001F5CB1"/>
    <w:rsid w:val="00205CA4"/>
    <w:rsid w:val="002111C5"/>
    <w:rsid w:val="00212A4A"/>
    <w:rsid w:val="00213612"/>
    <w:rsid w:val="002215DB"/>
    <w:rsid w:val="00225093"/>
    <w:rsid w:val="00232987"/>
    <w:rsid w:val="00233F3F"/>
    <w:rsid w:val="00240E64"/>
    <w:rsid w:val="00242A3D"/>
    <w:rsid w:val="0026121F"/>
    <w:rsid w:val="00264748"/>
    <w:rsid w:val="00266E20"/>
    <w:rsid w:val="00267297"/>
    <w:rsid w:val="0027477A"/>
    <w:rsid w:val="002834AB"/>
    <w:rsid w:val="002841A2"/>
    <w:rsid w:val="0029174C"/>
    <w:rsid w:val="00294D1F"/>
    <w:rsid w:val="00296866"/>
    <w:rsid w:val="002A243B"/>
    <w:rsid w:val="002A34D5"/>
    <w:rsid w:val="002C1699"/>
    <w:rsid w:val="002E0208"/>
    <w:rsid w:val="002E66E4"/>
    <w:rsid w:val="002E6925"/>
    <w:rsid w:val="002F291B"/>
    <w:rsid w:val="002F6548"/>
    <w:rsid w:val="002F6C51"/>
    <w:rsid w:val="00304BF3"/>
    <w:rsid w:val="0031515B"/>
    <w:rsid w:val="00322854"/>
    <w:rsid w:val="00331515"/>
    <w:rsid w:val="0033279C"/>
    <w:rsid w:val="00335741"/>
    <w:rsid w:val="00335854"/>
    <w:rsid w:val="0034006E"/>
    <w:rsid w:val="00361E97"/>
    <w:rsid w:val="0036711A"/>
    <w:rsid w:val="00367825"/>
    <w:rsid w:val="00371E0D"/>
    <w:rsid w:val="00373B06"/>
    <w:rsid w:val="003764C8"/>
    <w:rsid w:val="00377E0C"/>
    <w:rsid w:val="0038184D"/>
    <w:rsid w:val="00381F81"/>
    <w:rsid w:val="003862C3"/>
    <w:rsid w:val="003A22C0"/>
    <w:rsid w:val="003A7500"/>
    <w:rsid w:val="003B05C9"/>
    <w:rsid w:val="003B6F2B"/>
    <w:rsid w:val="003C548D"/>
    <w:rsid w:val="003E48A6"/>
    <w:rsid w:val="003E75A0"/>
    <w:rsid w:val="003F4010"/>
    <w:rsid w:val="003F5759"/>
    <w:rsid w:val="00400E78"/>
    <w:rsid w:val="00404C10"/>
    <w:rsid w:val="00406EEE"/>
    <w:rsid w:val="00410698"/>
    <w:rsid w:val="0041069F"/>
    <w:rsid w:val="00413F3B"/>
    <w:rsid w:val="00426138"/>
    <w:rsid w:val="00432E2D"/>
    <w:rsid w:val="004429D2"/>
    <w:rsid w:val="00446677"/>
    <w:rsid w:val="00453BDC"/>
    <w:rsid w:val="00456778"/>
    <w:rsid w:val="004830BC"/>
    <w:rsid w:val="004846BF"/>
    <w:rsid w:val="00497548"/>
    <w:rsid w:val="004A2E6E"/>
    <w:rsid w:val="004B6F2A"/>
    <w:rsid w:val="004C19E1"/>
    <w:rsid w:val="004D4D83"/>
    <w:rsid w:val="004E6333"/>
    <w:rsid w:val="004F2915"/>
    <w:rsid w:val="004F7A0B"/>
    <w:rsid w:val="00530B5B"/>
    <w:rsid w:val="00534213"/>
    <w:rsid w:val="005345E7"/>
    <w:rsid w:val="005348CE"/>
    <w:rsid w:val="005455BC"/>
    <w:rsid w:val="005550B3"/>
    <w:rsid w:val="00590E8F"/>
    <w:rsid w:val="0059772A"/>
    <w:rsid w:val="00597C48"/>
    <w:rsid w:val="005A35EB"/>
    <w:rsid w:val="005C09D0"/>
    <w:rsid w:val="005D237A"/>
    <w:rsid w:val="005E1563"/>
    <w:rsid w:val="005E506E"/>
    <w:rsid w:val="005E5D60"/>
    <w:rsid w:val="005F0CBE"/>
    <w:rsid w:val="00602551"/>
    <w:rsid w:val="0061207A"/>
    <w:rsid w:val="006208FD"/>
    <w:rsid w:val="006371E6"/>
    <w:rsid w:val="0063735D"/>
    <w:rsid w:val="006547CE"/>
    <w:rsid w:val="006602FB"/>
    <w:rsid w:val="006666E2"/>
    <w:rsid w:val="00681D66"/>
    <w:rsid w:val="00682C36"/>
    <w:rsid w:val="00685692"/>
    <w:rsid w:val="00694273"/>
    <w:rsid w:val="00694B48"/>
    <w:rsid w:val="006A1989"/>
    <w:rsid w:val="006A1F7C"/>
    <w:rsid w:val="006B5A55"/>
    <w:rsid w:val="006B5AA7"/>
    <w:rsid w:val="006C58F8"/>
    <w:rsid w:val="006D7975"/>
    <w:rsid w:val="006E27EC"/>
    <w:rsid w:val="006E3951"/>
    <w:rsid w:val="006E7255"/>
    <w:rsid w:val="006F0DF5"/>
    <w:rsid w:val="006F55E2"/>
    <w:rsid w:val="00706F6A"/>
    <w:rsid w:val="00712C06"/>
    <w:rsid w:val="007233F5"/>
    <w:rsid w:val="00731E71"/>
    <w:rsid w:val="0073532C"/>
    <w:rsid w:val="0074780C"/>
    <w:rsid w:val="00747ADA"/>
    <w:rsid w:val="0075640A"/>
    <w:rsid w:val="00766716"/>
    <w:rsid w:val="00770B07"/>
    <w:rsid w:val="00771B92"/>
    <w:rsid w:val="00777B5D"/>
    <w:rsid w:val="00781281"/>
    <w:rsid w:val="007927B0"/>
    <w:rsid w:val="007A75B1"/>
    <w:rsid w:val="007B417C"/>
    <w:rsid w:val="007C7753"/>
    <w:rsid w:val="007D079C"/>
    <w:rsid w:val="007D72E3"/>
    <w:rsid w:val="007E7BCF"/>
    <w:rsid w:val="008360F6"/>
    <w:rsid w:val="0083642E"/>
    <w:rsid w:val="00836BA2"/>
    <w:rsid w:val="00851EDC"/>
    <w:rsid w:val="00857696"/>
    <w:rsid w:val="00860B99"/>
    <w:rsid w:val="00865EC3"/>
    <w:rsid w:val="008A08F8"/>
    <w:rsid w:val="008B5A8C"/>
    <w:rsid w:val="008B6619"/>
    <w:rsid w:val="008C22C1"/>
    <w:rsid w:val="008C504E"/>
    <w:rsid w:val="008C78B1"/>
    <w:rsid w:val="008D0652"/>
    <w:rsid w:val="008E15F2"/>
    <w:rsid w:val="008E508E"/>
    <w:rsid w:val="008F0C9D"/>
    <w:rsid w:val="0091124C"/>
    <w:rsid w:val="00923050"/>
    <w:rsid w:val="009258C9"/>
    <w:rsid w:val="00926891"/>
    <w:rsid w:val="009523E7"/>
    <w:rsid w:val="00960388"/>
    <w:rsid w:val="00976678"/>
    <w:rsid w:val="0098208C"/>
    <w:rsid w:val="00982CEF"/>
    <w:rsid w:val="009A36AF"/>
    <w:rsid w:val="009A6A4B"/>
    <w:rsid w:val="009A6AD9"/>
    <w:rsid w:val="009B6209"/>
    <w:rsid w:val="009D1CFF"/>
    <w:rsid w:val="009E66B3"/>
    <w:rsid w:val="009E70EB"/>
    <w:rsid w:val="00A041C0"/>
    <w:rsid w:val="00A0483A"/>
    <w:rsid w:val="00A06733"/>
    <w:rsid w:val="00A111CD"/>
    <w:rsid w:val="00A13894"/>
    <w:rsid w:val="00A14706"/>
    <w:rsid w:val="00A17C17"/>
    <w:rsid w:val="00A23412"/>
    <w:rsid w:val="00A30A28"/>
    <w:rsid w:val="00A433CE"/>
    <w:rsid w:val="00A4791A"/>
    <w:rsid w:val="00A53736"/>
    <w:rsid w:val="00A542EA"/>
    <w:rsid w:val="00A57886"/>
    <w:rsid w:val="00A664CD"/>
    <w:rsid w:val="00A71499"/>
    <w:rsid w:val="00A76AEC"/>
    <w:rsid w:val="00A77947"/>
    <w:rsid w:val="00A826F6"/>
    <w:rsid w:val="00A84D88"/>
    <w:rsid w:val="00A86B50"/>
    <w:rsid w:val="00AA0D85"/>
    <w:rsid w:val="00AB02C0"/>
    <w:rsid w:val="00AC1DBC"/>
    <w:rsid w:val="00AC4E45"/>
    <w:rsid w:val="00AC6673"/>
    <w:rsid w:val="00AD0FB8"/>
    <w:rsid w:val="00AD1776"/>
    <w:rsid w:val="00AD6B2C"/>
    <w:rsid w:val="00AE4EE4"/>
    <w:rsid w:val="00AE65FC"/>
    <w:rsid w:val="00AE7DF3"/>
    <w:rsid w:val="00AF5573"/>
    <w:rsid w:val="00B05E42"/>
    <w:rsid w:val="00B14FD1"/>
    <w:rsid w:val="00B21EBB"/>
    <w:rsid w:val="00B264D6"/>
    <w:rsid w:val="00B26EAE"/>
    <w:rsid w:val="00B34D19"/>
    <w:rsid w:val="00B402B6"/>
    <w:rsid w:val="00B44EB9"/>
    <w:rsid w:val="00B6361E"/>
    <w:rsid w:val="00B63A9F"/>
    <w:rsid w:val="00B768A2"/>
    <w:rsid w:val="00B90CC0"/>
    <w:rsid w:val="00B93E56"/>
    <w:rsid w:val="00BA6F35"/>
    <w:rsid w:val="00BB1B4E"/>
    <w:rsid w:val="00BB530B"/>
    <w:rsid w:val="00BC4856"/>
    <w:rsid w:val="00BD0B8F"/>
    <w:rsid w:val="00BD5FBB"/>
    <w:rsid w:val="00BE1EF2"/>
    <w:rsid w:val="00BE6206"/>
    <w:rsid w:val="00BF0196"/>
    <w:rsid w:val="00C138DE"/>
    <w:rsid w:val="00C34476"/>
    <w:rsid w:val="00C451B0"/>
    <w:rsid w:val="00C62C8D"/>
    <w:rsid w:val="00C632CD"/>
    <w:rsid w:val="00C71E5C"/>
    <w:rsid w:val="00C733D0"/>
    <w:rsid w:val="00C75896"/>
    <w:rsid w:val="00C821DD"/>
    <w:rsid w:val="00CA7082"/>
    <w:rsid w:val="00CC1F92"/>
    <w:rsid w:val="00CF1BB5"/>
    <w:rsid w:val="00D17F1A"/>
    <w:rsid w:val="00D2220A"/>
    <w:rsid w:val="00D24446"/>
    <w:rsid w:val="00D25F9F"/>
    <w:rsid w:val="00D262EC"/>
    <w:rsid w:val="00D3420E"/>
    <w:rsid w:val="00D4362F"/>
    <w:rsid w:val="00D5044A"/>
    <w:rsid w:val="00D511A4"/>
    <w:rsid w:val="00D51987"/>
    <w:rsid w:val="00D53816"/>
    <w:rsid w:val="00D62E21"/>
    <w:rsid w:val="00D726F5"/>
    <w:rsid w:val="00D80352"/>
    <w:rsid w:val="00D81800"/>
    <w:rsid w:val="00D932C7"/>
    <w:rsid w:val="00DB012E"/>
    <w:rsid w:val="00DC4904"/>
    <w:rsid w:val="00DD3665"/>
    <w:rsid w:val="00DF316A"/>
    <w:rsid w:val="00E00848"/>
    <w:rsid w:val="00E01675"/>
    <w:rsid w:val="00E07A5E"/>
    <w:rsid w:val="00E25AFC"/>
    <w:rsid w:val="00E37713"/>
    <w:rsid w:val="00E40E10"/>
    <w:rsid w:val="00E54F49"/>
    <w:rsid w:val="00E61E44"/>
    <w:rsid w:val="00E64212"/>
    <w:rsid w:val="00E65DD6"/>
    <w:rsid w:val="00E67D35"/>
    <w:rsid w:val="00E801BB"/>
    <w:rsid w:val="00E847CA"/>
    <w:rsid w:val="00EB142A"/>
    <w:rsid w:val="00ED1F0D"/>
    <w:rsid w:val="00ED25BE"/>
    <w:rsid w:val="00EF0B9B"/>
    <w:rsid w:val="00EF2659"/>
    <w:rsid w:val="00EF2C08"/>
    <w:rsid w:val="00F02E4D"/>
    <w:rsid w:val="00F353A4"/>
    <w:rsid w:val="00F5467A"/>
    <w:rsid w:val="00F5741A"/>
    <w:rsid w:val="00F605BE"/>
    <w:rsid w:val="00F70F3F"/>
    <w:rsid w:val="00F75ED9"/>
    <w:rsid w:val="00FA3859"/>
    <w:rsid w:val="00FA62DA"/>
    <w:rsid w:val="00FB2981"/>
    <w:rsid w:val="00FC14FD"/>
    <w:rsid w:val="00FE5899"/>
    <w:rsid w:val="00FE6365"/>
    <w:rsid w:val="00FF37CE"/>
    <w:rsid w:val="00FF6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AA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F5573"/>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7C"/>
    <w:pPr>
      <w:tabs>
        <w:tab w:val="center" w:pos="4680"/>
        <w:tab w:val="right" w:pos="9360"/>
      </w:tabs>
    </w:pPr>
  </w:style>
  <w:style w:type="character" w:customStyle="1" w:styleId="HeaderChar">
    <w:name w:val="Header Char"/>
    <w:basedOn w:val="DefaultParagraphFont"/>
    <w:link w:val="Header"/>
    <w:uiPriority w:val="99"/>
    <w:rsid w:val="007B417C"/>
  </w:style>
  <w:style w:type="paragraph" w:styleId="Footer">
    <w:name w:val="footer"/>
    <w:basedOn w:val="Normal"/>
    <w:link w:val="FooterChar"/>
    <w:uiPriority w:val="99"/>
    <w:unhideWhenUsed/>
    <w:rsid w:val="007B417C"/>
    <w:pPr>
      <w:tabs>
        <w:tab w:val="center" w:pos="4680"/>
        <w:tab w:val="right" w:pos="9360"/>
      </w:tabs>
    </w:pPr>
  </w:style>
  <w:style w:type="character" w:customStyle="1" w:styleId="FooterChar">
    <w:name w:val="Footer Char"/>
    <w:basedOn w:val="DefaultParagraphFont"/>
    <w:link w:val="Footer"/>
    <w:uiPriority w:val="99"/>
    <w:rsid w:val="007B417C"/>
  </w:style>
  <w:style w:type="paragraph" w:styleId="ListParagraph">
    <w:name w:val="List Paragraph"/>
    <w:basedOn w:val="Normal"/>
    <w:uiPriority w:val="34"/>
    <w:qFormat/>
    <w:rsid w:val="00C451B0"/>
    <w:pPr>
      <w:spacing w:after="200" w:line="276" w:lineRule="auto"/>
      <w:ind w:left="720"/>
      <w:contextualSpacing/>
    </w:pPr>
    <w:rPr>
      <w:lang w:val="en-CA"/>
    </w:rPr>
  </w:style>
  <w:style w:type="character" w:styleId="CommentReference">
    <w:name w:val="annotation reference"/>
    <w:basedOn w:val="DefaultParagraphFont"/>
    <w:unhideWhenUsed/>
    <w:rsid w:val="00A76AEC"/>
    <w:rPr>
      <w:sz w:val="16"/>
      <w:szCs w:val="16"/>
    </w:rPr>
  </w:style>
  <w:style w:type="paragraph" w:styleId="CommentText">
    <w:name w:val="annotation text"/>
    <w:basedOn w:val="Normal"/>
    <w:link w:val="CommentTextChar"/>
    <w:unhideWhenUsed/>
    <w:rsid w:val="00A76AEC"/>
    <w:rPr>
      <w:sz w:val="20"/>
      <w:szCs w:val="20"/>
    </w:rPr>
  </w:style>
  <w:style w:type="character" w:customStyle="1" w:styleId="CommentTextChar">
    <w:name w:val="Comment Text Char"/>
    <w:basedOn w:val="DefaultParagraphFont"/>
    <w:link w:val="CommentText"/>
    <w:rsid w:val="00A76AEC"/>
    <w:rPr>
      <w:sz w:val="20"/>
      <w:szCs w:val="20"/>
    </w:rPr>
  </w:style>
  <w:style w:type="paragraph" w:styleId="CommentSubject">
    <w:name w:val="annotation subject"/>
    <w:basedOn w:val="CommentText"/>
    <w:next w:val="CommentText"/>
    <w:link w:val="CommentSubjectChar"/>
    <w:uiPriority w:val="99"/>
    <w:semiHidden/>
    <w:unhideWhenUsed/>
    <w:rsid w:val="00A76AEC"/>
    <w:rPr>
      <w:b/>
      <w:bCs/>
    </w:rPr>
  </w:style>
  <w:style w:type="character" w:customStyle="1" w:styleId="CommentSubjectChar">
    <w:name w:val="Comment Subject Char"/>
    <w:basedOn w:val="CommentTextChar"/>
    <w:link w:val="CommentSubject"/>
    <w:uiPriority w:val="99"/>
    <w:semiHidden/>
    <w:rsid w:val="00A76AEC"/>
    <w:rPr>
      <w:b/>
      <w:bCs/>
      <w:sz w:val="20"/>
      <w:szCs w:val="20"/>
    </w:rPr>
  </w:style>
  <w:style w:type="paragraph" w:styleId="BalloonText">
    <w:name w:val="Balloon Text"/>
    <w:basedOn w:val="Normal"/>
    <w:link w:val="BalloonTextChar"/>
    <w:uiPriority w:val="99"/>
    <w:semiHidden/>
    <w:unhideWhenUsed/>
    <w:rsid w:val="00A76AEC"/>
    <w:rPr>
      <w:rFonts w:ascii="Tahoma" w:hAnsi="Tahoma" w:cs="Tahoma"/>
      <w:sz w:val="16"/>
      <w:szCs w:val="16"/>
    </w:rPr>
  </w:style>
  <w:style w:type="character" w:customStyle="1" w:styleId="BalloonTextChar">
    <w:name w:val="Balloon Text Char"/>
    <w:basedOn w:val="DefaultParagraphFont"/>
    <w:link w:val="BalloonText"/>
    <w:uiPriority w:val="99"/>
    <w:semiHidden/>
    <w:rsid w:val="00A76AEC"/>
    <w:rPr>
      <w:rFonts w:ascii="Tahoma" w:hAnsi="Tahoma" w:cs="Tahoma"/>
      <w:sz w:val="16"/>
      <w:szCs w:val="16"/>
    </w:rPr>
  </w:style>
  <w:style w:type="paragraph" w:styleId="FootnoteText">
    <w:name w:val="footnote text"/>
    <w:basedOn w:val="Normal"/>
    <w:link w:val="FootnoteTextChar"/>
    <w:uiPriority w:val="99"/>
    <w:semiHidden/>
    <w:unhideWhenUsed/>
    <w:rsid w:val="00070D09"/>
    <w:rPr>
      <w:sz w:val="20"/>
      <w:szCs w:val="20"/>
      <w:lang w:val="en-CA"/>
    </w:rPr>
  </w:style>
  <w:style w:type="character" w:customStyle="1" w:styleId="FootnoteTextChar">
    <w:name w:val="Footnote Text Char"/>
    <w:basedOn w:val="DefaultParagraphFont"/>
    <w:link w:val="FootnoteText"/>
    <w:uiPriority w:val="99"/>
    <w:semiHidden/>
    <w:rsid w:val="00070D09"/>
    <w:rPr>
      <w:sz w:val="20"/>
      <w:szCs w:val="20"/>
      <w:lang w:val="en-CA"/>
    </w:rPr>
  </w:style>
  <w:style w:type="character" w:styleId="FootnoteReference">
    <w:name w:val="footnote reference"/>
    <w:basedOn w:val="DefaultParagraphFont"/>
    <w:uiPriority w:val="99"/>
    <w:semiHidden/>
    <w:unhideWhenUsed/>
    <w:rsid w:val="00070D09"/>
    <w:rPr>
      <w:vertAlign w:val="superscript"/>
    </w:rPr>
  </w:style>
  <w:style w:type="paragraph" w:styleId="PlainText">
    <w:name w:val="Plain Text"/>
    <w:basedOn w:val="Normal"/>
    <w:link w:val="PlainTextChar"/>
    <w:uiPriority w:val="99"/>
    <w:semiHidden/>
    <w:unhideWhenUsed/>
    <w:rsid w:val="0027477A"/>
    <w:rPr>
      <w:rFonts w:ascii="Times New Roman" w:hAnsi="Times New Roman"/>
      <w:sz w:val="24"/>
      <w:szCs w:val="21"/>
    </w:rPr>
  </w:style>
  <w:style w:type="character" w:customStyle="1" w:styleId="PlainTextChar">
    <w:name w:val="Plain Text Char"/>
    <w:basedOn w:val="DefaultParagraphFont"/>
    <w:link w:val="PlainText"/>
    <w:uiPriority w:val="99"/>
    <w:semiHidden/>
    <w:rsid w:val="0027477A"/>
    <w:rPr>
      <w:rFonts w:ascii="Times New Roman" w:hAnsi="Times New Roman"/>
      <w:sz w:val="24"/>
      <w:szCs w:val="21"/>
    </w:rPr>
  </w:style>
  <w:style w:type="table" w:styleId="TableGrid">
    <w:name w:val="Table Grid"/>
    <w:basedOn w:val="TableNormal"/>
    <w:uiPriority w:val="59"/>
    <w:rsid w:val="00373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801BB"/>
    <w:rPr>
      <w:color w:val="0000FF"/>
      <w:u w:val="single"/>
    </w:rPr>
  </w:style>
  <w:style w:type="paragraph" w:styleId="NormalWeb">
    <w:name w:val="Normal (Web)"/>
    <w:basedOn w:val="Normal"/>
    <w:uiPriority w:val="99"/>
    <w:semiHidden/>
    <w:unhideWhenUsed/>
    <w:rsid w:val="000F40C7"/>
    <w:pPr>
      <w:spacing w:before="100" w:beforeAutospacing="1" w:after="100" w:afterAutospacing="1"/>
    </w:pPr>
    <w:rPr>
      <w:rFonts w:ascii="Times New Roman" w:eastAsia="Times New Roman" w:hAnsi="Times New Roman" w:cs="Times New Roman"/>
      <w:sz w:val="24"/>
      <w:szCs w:val="24"/>
    </w:rPr>
  </w:style>
  <w:style w:type="paragraph" w:customStyle="1" w:styleId="TableFootnotea">
    <w:name w:val="Table Footnote a"/>
    <w:rsid w:val="003A22C0"/>
    <w:pPr>
      <w:tabs>
        <w:tab w:val="left" w:pos="240"/>
      </w:tabs>
      <w:suppressAutoHyphens/>
      <w:autoSpaceDE w:val="0"/>
      <w:autoSpaceDN w:val="0"/>
      <w:adjustRightInd w:val="0"/>
      <w:spacing w:before="120" w:after="120" w:line="200" w:lineRule="atLeast"/>
      <w:ind w:left="240" w:hanging="240"/>
      <w:jc w:val="both"/>
    </w:pPr>
    <w:rPr>
      <w:rFonts w:ascii="Arial" w:eastAsia="Times New Roman" w:hAnsi="Arial" w:cs="Arial"/>
      <w:color w:val="000000"/>
      <w:w w:val="1"/>
      <w:sz w:val="16"/>
      <w:szCs w:val="16"/>
    </w:rPr>
  </w:style>
  <w:style w:type="paragraph" w:customStyle="1" w:styleId="Text">
    <w:name w:val="Text"/>
    <w:rsid w:val="00DF316A"/>
    <w:pPr>
      <w:suppressAutoHyphens/>
      <w:autoSpaceDE w:val="0"/>
      <w:autoSpaceDN w:val="0"/>
      <w:adjustRightInd w:val="0"/>
      <w:spacing w:before="120" w:after="240" w:line="240" w:lineRule="atLeast"/>
      <w:jc w:val="both"/>
    </w:pPr>
    <w:rPr>
      <w:rFonts w:ascii="Arial" w:eastAsia="Times New Roman" w:hAnsi="Arial" w:cs="Arial"/>
      <w:color w:val="000000"/>
      <w:w w:val="0"/>
      <w:sz w:val="20"/>
      <w:szCs w:val="20"/>
    </w:rPr>
  </w:style>
  <w:style w:type="character" w:customStyle="1" w:styleId="Heading1Char">
    <w:name w:val="Heading 1 Char"/>
    <w:basedOn w:val="DefaultParagraphFont"/>
    <w:link w:val="Heading1"/>
    <w:rsid w:val="00AF5573"/>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F5573"/>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17C"/>
    <w:pPr>
      <w:tabs>
        <w:tab w:val="center" w:pos="4680"/>
        <w:tab w:val="right" w:pos="9360"/>
      </w:tabs>
    </w:pPr>
  </w:style>
  <w:style w:type="character" w:customStyle="1" w:styleId="HeaderChar">
    <w:name w:val="Header Char"/>
    <w:basedOn w:val="DefaultParagraphFont"/>
    <w:link w:val="Header"/>
    <w:uiPriority w:val="99"/>
    <w:rsid w:val="007B417C"/>
  </w:style>
  <w:style w:type="paragraph" w:styleId="Footer">
    <w:name w:val="footer"/>
    <w:basedOn w:val="Normal"/>
    <w:link w:val="FooterChar"/>
    <w:uiPriority w:val="99"/>
    <w:unhideWhenUsed/>
    <w:rsid w:val="007B417C"/>
    <w:pPr>
      <w:tabs>
        <w:tab w:val="center" w:pos="4680"/>
        <w:tab w:val="right" w:pos="9360"/>
      </w:tabs>
    </w:pPr>
  </w:style>
  <w:style w:type="character" w:customStyle="1" w:styleId="FooterChar">
    <w:name w:val="Footer Char"/>
    <w:basedOn w:val="DefaultParagraphFont"/>
    <w:link w:val="Footer"/>
    <w:uiPriority w:val="99"/>
    <w:rsid w:val="007B417C"/>
  </w:style>
  <w:style w:type="paragraph" w:styleId="ListParagraph">
    <w:name w:val="List Paragraph"/>
    <w:basedOn w:val="Normal"/>
    <w:uiPriority w:val="34"/>
    <w:qFormat/>
    <w:rsid w:val="00C451B0"/>
    <w:pPr>
      <w:spacing w:after="200" w:line="276" w:lineRule="auto"/>
      <w:ind w:left="720"/>
      <w:contextualSpacing/>
    </w:pPr>
    <w:rPr>
      <w:lang w:val="en-CA"/>
    </w:rPr>
  </w:style>
  <w:style w:type="character" w:styleId="CommentReference">
    <w:name w:val="annotation reference"/>
    <w:basedOn w:val="DefaultParagraphFont"/>
    <w:unhideWhenUsed/>
    <w:rsid w:val="00A76AEC"/>
    <w:rPr>
      <w:sz w:val="16"/>
      <w:szCs w:val="16"/>
    </w:rPr>
  </w:style>
  <w:style w:type="paragraph" w:styleId="CommentText">
    <w:name w:val="annotation text"/>
    <w:basedOn w:val="Normal"/>
    <w:link w:val="CommentTextChar"/>
    <w:unhideWhenUsed/>
    <w:rsid w:val="00A76AEC"/>
    <w:rPr>
      <w:sz w:val="20"/>
      <w:szCs w:val="20"/>
    </w:rPr>
  </w:style>
  <w:style w:type="character" w:customStyle="1" w:styleId="CommentTextChar">
    <w:name w:val="Comment Text Char"/>
    <w:basedOn w:val="DefaultParagraphFont"/>
    <w:link w:val="CommentText"/>
    <w:rsid w:val="00A76AEC"/>
    <w:rPr>
      <w:sz w:val="20"/>
      <w:szCs w:val="20"/>
    </w:rPr>
  </w:style>
  <w:style w:type="paragraph" w:styleId="CommentSubject">
    <w:name w:val="annotation subject"/>
    <w:basedOn w:val="CommentText"/>
    <w:next w:val="CommentText"/>
    <w:link w:val="CommentSubjectChar"/>
    <w:uiPriority w:val="99"/>
    <w:semiHidden/>
    <w:unhideWhenUsed/>
    <w:rsid w:val="00A76AEC"/>
    <w:rPr>
      <w:b/>
      <w:bCs/>
    </w:rPr>
  </w:style>
  <w:style w:type="character" w:customStyle="1" w:styleId="CommentSubjectChar">
    <w:name w:val="Comment Subject Char"/>
    <w:basedOn w:val="CommentTextChar"/>
    <w:link w:val="CommentSubject"/>
    <w:uiPriority w:val="99"/>
    <w:semiHidden/>
    <w:rsid w:val="00A76AEC"/>
    <w:rPr>
      <w:b/>
      <w:bCs/>
      <w:sz w:val="20"/>
      <w:szCs w:val="20"/>
    </w:rPr>
  </w:style>
  <w:style w:type="paragraph" w:styleId="BalloonText">
    <w:name w:val="Balloon Text"/>
    <w:basedOn w:val="Normal"/>
    <w:link w:val="BalloonTextChar"/>
    <w:uiPriority w:val="99"/>
    <w:semiHidden/>
    <w:unhideWhenUsed/>
    <w:rsid w:val="00A76AEC"/>
    <w:rPr>
      <w:rFonts w:ascii="Tahoma" w:hAnsi="Tahoma" w:cs="Tahoma"/>
      <w:sz w:val="16"/>
      <w:szCs w:val="16"/>
    </w:rPr>
  </w:style>
  <w:style w:type="character" w:customStyle="1" w:styleId="BalloonTextChar">
    <w:name w:val="Balloon Text Char"/>
    <w:basedOn w:val="DefaultParagraphFont"/>
    <w:link w:val="BalloonText"/>
    <w:uiPriority w:val="99"/>
    <w:semiHidden/>
    <w:rsid w:val="00A76AEC"/>
    <w:rPr>
      <w:rFonts w:ascii="Tahoma" w:hAnsi="Tahoma" w:cs="Tahoma"/>
      <w:sz w:val="16"/>
      <w:szCs w:val="16"/>
    </w:rPr>
  </w:style>
  <w:style w:type="paragraph" w:styleId="FootnoteText">
    <w:name w:val="footnote text"/>
    <w:basedOn w:val="Normal"/>
    <w:link w:val="FootnoteTextChar"/>
    <w:uiPriority w:val="99"/>
    <w:semiHidden/>
    <w:unhideWhenUsed/>
    <w:rsid w:val="00070D09"/>
    <w:rPr>
      <w:sz w:val="20"/>
      <w:szCs w:val="20"/>
      <w:lang w:val="en-CA"/>
    </w:rPr>
  </w:style>
  <w:style w:type="character" w:customStyle="1" w:styleId="FootnoteTextChar">
    <w:name w:val="Footnote Text Char"/>
    <w:basedOn w:val="DefaultParagraphFont"/>
    <w:link w:val="FootnoteText"/>
    <w:uiPriority w:val="99"/>
    <w:semiHidden/>
    <w:rsid w:val="00070D09"/>
    <w:rPr>
      <w:sz w:val="20"/>
      <w:szCs w:val="20"/>
      <w:lang w:val="en-CA"/>
    </w:rPr>
  </w:style>
  <w:style w:type="character" w:styleId="FootnoteReference">
    <w:name w:val="footnote reference"/>
    <w:basedOn w:val="DefaultParagraphFont"/>
    <w:uiPriority w:val="99"/>
    <w:semiHidden/>
    <w:unhideWhenUsed/>
    <w:rsid w:val="00070D09"/>
    <w:rPr>
      <w:vertAlign w:val="superscript"/>
    </w:rPr>
  </w:style>
  <w:style w:type="paragraph" w:styleId="PlainText">
    <w:name w:val="Plain Text"/>
    <w:basedOn w:val="Normal"/>
    <w:link w:val="PlainTextChar"/>
    <w:uiPriority w:val="99"/>
    <w:semiHidden/>
    <w:unhideWhenUsed/>
    <w:rsid w:val="0027477A"/>
    <w:rPr>
      <w:rFonts w:ascii="Times New Roman" w:hAnsi="Times New Roman"/>
      <w:sz w:val="24"/>
      <w:szCs w:val="21"/>
    </w:rPr>
  </w:style>
  <w:style w:type="character" w:customStyle="1" w:styleId="PlainTextChar">
    <w:name w:val="Plain Text Char"/>
    <w:basedOn w:val="DefaultParagraphFont"/>
    <w:link w:val="PlainText"/>
    <w:uiPriority w:val="99"/>
    <w:semiHidden/>
    <w:rsid w:val="0027477A"/>
    <w:rPr>
      <w:rFonts w:ascii="Times New Roman" w:hAnsi="Times New Roman"/>
      <w:sz w:val="24"/>
      <w:szCs w:val="21"/>
    </w:rPr>
  </w:style>
  <w:style w:type="table" w:styleId="TableGrid">
    <w:name w:val="Table Grid"/>
    <w:basedOn w:val="TableNormal"/>
    <w:uiPriority w:val="59"/>
    <w:rsid w:val="00373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801BB"/>
    <w:rPr>
      <w:color w:val="0000FF"/>
      <w:u w:val="single"/>
    </w:rPr>
  </w:style>
  <w:style w:type="paragraph" w:styleId="NormalWeb">
    <w:name w:val="Normal (Web)"/>
    <w:basedOn w:val="Normal"/>
    <w:uiPriority w:val="99"/>
    <w:semiHidden/>
    <w:unhideWhenUsed/>
    <w:rsid w:val="000F40C7"/>
    <w:pPr>
      <w:spacing w:before="100" w:beforeAutospacing="1" w:after="100" w:afterAutospacing="1"/>
    </w:pPr>
    <w:rPr>
      <w:rFonts w:ascii="Times New Roman" w:eastAsia="Times New Roman" w:hAnsi="Times New Roman" w:cs="Times New Roman"/>
      <w:sz w:val="24"/>
      <w:szCs w:val="24"/>
    </w:rPr>
  </w:style>
  <w:style w:type="paragraph" w:customStyle="1" w:styleId="TableFootnotea">
    <w:name w:val="Table Footnote a"/>
    <w:rsid w:val="003A22C0"/>
    <w:pPr>
      <w:tabs>
        <w:tab w:val="left" w:pos="240"/>
      </w:tabs>
      <w:suppressAutoHyphens/>
      <w:autoSpaceDE w:val="0"/>
      <w:autoSpaceDN w:val="0"/>
      <w:adjustRightInd w:val="0"/>
      <w:spacing w:before="120" w:after="120" w:line="200" w:lineRule="atLeast"/>
      <w:ind w:left="240" w:hanging="240"/>
      <w:jc w:val="both"/>
    </w:pPr>
    <w:rPr>
      <w:rFonts w:ascii="Arial" w:eastAsia="Times New Roman" w:hAnsi="Arial" w:cs="Arial"/>
      <w:color w:val="000000"/>
      <w:w w:val="1"/>
      <w:sz w:val="16"/>
      <w:szCs w:val="16"/>
    </w:rPr>
  </w:style>
  <w:style w:type="paragraph" w:customStyle="1" w:styleId="Text">
    <w:name w:val="Text"/>
    <w:rsid w:val="00DF316A"/>
    <w:pPr>
      <w:suppressAutoHyphens/>
      <w:autoSpaceDE w:val="0"/>
      <w:autoSpaceDN w:val="0"/>
      <w:adjustRightInd w:val="0"/>
      <w:spacing w:before="120" w:after="240" w:line="240" w:lineRule="atLeast"/>
      <w:jc w:val="both"/>
    </w:pPr>
    <w:rPr>
      <w:rFonts w:ascii="Arial" w:eastAsia="Times New Roman" w:hAnsi="Arial" w:cs="Arial"/>
      <w:color w:val="000000"/>
      <w:w w:val="0"/>
      <w:sz w:val="20"/>
      <w:szCs w:val="20"/>
    </w:rPr>
  </w:style>
  <w:style w:type="character" w:customStyle="1" w:styleId="Heading1Char">
    <w:name w:val="Heading 1 Char"/>
    <w:basedOn w:val="DefaultParagraphFont"/>
    <w:link w:val="Heading1"/>
    <w:rsid w:val="00AF5573"/>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8897">
      <w:bodyDiv w:val="1"/>
      <w:marLeft w:val="0"/>
      <w:marRight w:val="0"/>
      <w:marTop w:val="0"/>
      <w:marBottom w:val="0"/>
      <w:divBdr>
        <w:top w:val="none" w:sz="0" w:space="0" w:color="auto"/>
        <w:left w:val="none" w:sz="0" w:space="0" w:color="auto"/>
        <w:bottom w:val="none" w:sz="0" w:space="0" w:color="auto"/>
        <w:right w:val="none" w:sz="0" w:space="0" w:color="auto"/>
      </w:divBdr>
    </w:div>
    <w:div w:id="152188824">
      <w:bodyDiv w:val="1"/>
      <w:marLeft w:val="0"/>
      <w:marRight w:val="0"/>
      <w:marTop w:val="0"/>
      <w:marBottom w:val="0"/>
      <w:divBdr>
        <w:top w:val="none" w:sz="0" w:space="0" w:color="auto"/>
        <w:left w:val="none" w:sz="0" w:space="0" w:color="auto"/>
        <w:bottom w:val="none" w:sz="0" w:space="0" w:color="auto"/>
        <w:right w:val="none" w:sz="0" w:space="0" w:color="auto"/>
      </w:divBdr>
    </w:div>
    <w:div w:id="167523996">
      <w:bodyDiv w:val="1"/>
      <w:marLeft w:val="0"/>
      <w:marRight w:val="0"/>
      <w:marTop w:val="0"/>
      <w:marBottom w:val="0"/>
      <w:divBdr>
        <w:top w:val="none" w:sz="0" w:space="0" w:color="auto"/>
        <w:left w:val="none" w:sz="0" w:space="0" w:color="auto"/>
        <w:bottom w:val="none" w:sz="0" w:space="0" w:color="auto"/>
        <w:right w:val="none" w:sz="0" w:space="0" w:color="auto"/>
      </w:divBdr>
    </w:div>
    <w:div w:id="267081266">
      <w:bodyDiv w:val="1"/>
      <w:marLeft w:val="0"/>
      <w:marRight w:val="0"/>
      <w:marTop w:val="0"/>
      <w:marBottom w:val="0"/>
      <w:divBdr>
        <w:top w:val="none" w:sz="0" w:space="0" w:color="auto"/>
        <w:left w:val="none" w:sz="0" w:space="0" w:color="auto"/>
        <w:bottom w:val="none" w:sz="0" w:space="0" w:color="auto"/>
        <w:right w:val="none" w:sz="0" w:space="0" w:color="auto"/>
      </w:divBdr>
    </w:div>
    <w:div w:id="378214575">
      <w:bodyDiv w:val="1"/>
      <w:marLeft w:val="0"/>
      <w:marRight w:val="0"/>
      <w:marTop w:val="0"/>
      <w:marBottom w:val="0"/>
      <w:divBdr>
        <w:top w:val="none" w:sz="0" w:space="0" w:color="auto"/>
        <w:left w:val="none" w:sz="0" w:space="0" w:color="auto"/>
        <w:bottom w:val="none" w:sz="0" w:space="0" w:color="auto"/>
        <w:right w:val="none" w:sz="0" w:space="0" w:color="auto"/>
      </w:divBdr>
    </w:div>
    <w:div w:id="394477936">
      <w:bodyDiv w:val="1"/>
      <w:marLeft w:val="0"/>
      <w:marRight w:val="0"/>
      <w:marTop w:val="0"/>
      <w:marBottom w:val="0"/>
      <w:divBdr>
        <w:top w:val="none" w:sz="0" w:space="0" w:color="auto"/>
        <w:left w:val="none" w:sz="0" w:space="0" w:color="auto"/>
        <w:bottom w:val="none" w:sz="0" w:space="0" w:color="auto"/>
        <w:right w:val="none" w:sz="0" w:space="0" w:color="auto"/>
      </w:divBdr>
    </w:div>
    <w:div w:id="395125137">
      <w:bodyDiv w:val="1"/>
      <w:marLeft w:val="0"/>
      <w:marRight w:val="0"/>
      <w:marTop w:val="0"/>
      <w:marBottom w:val="0"/>
      <w:divBdr>
        <w:top w:val="none" w:sz="0" w:space="0" w:color="auto"/>
        <w:left w:val="none" w:sz="0" w:space="0" w:color="auto"/>
        <w:bottom w:val="none" w:sz="0" w:space="0" w:color="auto"/>
        <w:right w:val="none" w:sz="0" w:space="0" w:color="auto"/>
      </w:divBdr>
    </w:div>
    <w:div w:id="599801242">
      <w:bodyDiv w:val="1"/>
      <w:marLeft w:val="0"/>
      <w:marRight w:val="0"/>
      <w:marTop w:val="0"/>
      <w:marBottom w:val="0"/>
      <w:divBdr>
        <w:top w:val="none" w:sz="0" w:space="0" w:color="auto"/>
        <w:left w:val="none" w:sz="0" w:space="0" w:color="auto"/>
        <w:bottom w:val="none" w:sz="0" w:space="0" w:color="auto"/>
        <w:right w:val="none" w:sz="0" w:space="0" w:color="auto"/>
      </w:divBdr>
    </w:div>
    <w:div w:id="691298435">
      <w:bodyDiv w:val="1"/>
      <w:marLeft w:val="0"/>
      <w:marRight w:val="0"/>
      <w:marTop w:val="0"/>
      <w:marBottom w:val="0"/>
      <w:divBdr>
        <w:top w:val="none" w:sz="0" w:space="0" w:color="auto"/>
        <w:left w:val="none" w:sz="0" w:space="0" w:color="auto"/>
        <w:bottom w:val="none" w:sz="0" w:space="0" w:color="auto"/>
        <w:right w:val="none" w:sz="0" w:space="0" w:color="auto"/>
      </w:divBdr>
    </w:div>
    <w:div w:id="996613687">
      <w:bodyDiv w:val="1"/>
      <w:marLeft w:val="0"/>
      <w:marRight w:val="0"/>
      <w:marTop w:val="0"/>
      <w:marBottom w:val="0"/>
      <w:divBdr>
        <w:top w:val="none" w:sz="0" w:space="0" w:color="auto"/>
        <w:left w:val="none" w:sz="0" w:space="0" w:color="auto"/>
        <w:bottom w:val="none" w:sz="0" w:space="0" w:color="auto"/>
        <w:right w:val="none" w:sz="0" w:space="0" w:color="auto"/>
      </w:divBdr>
    </w:div>
    <w:div w:id="1405907328">
      <w:bodyDiv w:val="1"/>
      <w:marLeft w:val="0"/>
      <w:marRight w:val="0"/>
      <w:marTop w:val="0"/>
      <w:marBottom w:val="0"/>
      <w:divBdr>
        <w:top w:val="none" w:sz="0" w:space="0" w:color="auto"/>
        <w:left w:val="none" w:sz="0" w:space="0" w:color="auto"/>
        <w:bottom w:val="none" w:sz="0" w:space="0" w:color="auto"/>
        <w:right w:val="none" w:sz="0" w:space="0" w:color="auto"/>
      </w:divBdr>
    </w:div>
    <w:div w:id="1517618311">
      <w:bodyDiv w:val="1"/>
      <w:marLeft w:val="0"/>
      <w:marRight w:val="0"/>
      <w:marTop w:val="0"/>
      <w:marBottom w:val="0"/>
      <w:divBdr>
        <w:top w:val="none" w:sz="0" w:space="0" w:color="auto"/>
        <w:left w:val="none" w:sz="0" w:space="0" w:color="auto"/>
        <w:bottom w:val="none" w:sz="0" w:space="0" w:color="auto"/>
        <w:right w:val="none" w:sz="0" w:space="0" w:color="auto"/>
      </w:divBdr>
    </w:div>
    <w:div w:id="1748306840">
      <w:bodyDiv w:val="1"/>
      <w:marLeft w:val="0"/>
      <w:marRight w:val="0"/>
      <w:marTop w:val="0"/>
      <w:marBottom w:val="0"/>
      <w:divBdr>
        <w:top w:val="none" w:sz="0" w:space="0" w:color="auto"/>
        <w:left w:val="none" w:sz="0" w:space="0" w:color="auto"/>
        <w:bottom w:val="none" w:sz="0" w:space="0" w:color="auto"/>
        <w:right w:val="none" w:sz="0" w:space="0" w:color="auto"/>
      </w:divBdr>
      <w:divsChild>
        <w:div w:id="639965959">
          <w:marLeft w:val="0"/>
          <w:marRight w:val="0"/>
          <w:marTop w:val="0"/>
          <w:marBottom w:val="60"/>
          <w:divBdr>
            <w:top w:val="none" w:sz="0" w:space="0" w:color="auto"/>
            <w:left w:val="none" w:sz="0" w:space="0" w:color="auto"/>
            <w:bottom w:val="none" w:sz="0" w:space="0" w:color="auto"/>
            <w:right w:val="none" w:sz="0" w:space="0" w:color="auto"/>
          </w:divBdr>
          <w:divsChild>
            <w:div w:id="977297035">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175951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kpi.responsiblecare.eu" TargetMode="External"/><Relationship Id="rId17" Type="http://schemas.openxmlformats.org/officeDocument/2006/relationships/image" Target="media/image20.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api.org/environment-health-and-safety/process-safety/process-safety-standards/standard-rp-75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pi.org/environment-health-and-safety/process-safety/process-safety-standards/standard-rp-75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rom xmlns="3c9696cf-0979-4c92-bb2e-5672093e34e5" xsi:nil="true"/>
    <Recipients xmlns="3c9696cf-0979-4c92-bb2e-5672093e34e5" xsi:nil="true"/>
    <ReceivedTime xmlns="3c9696cf-0979-4c92-bb2e-5672093e34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96963C7909924CBB2E5672093E34E5" ma:contentTypeVersion="3" ma:contentTypeDescription="Create a new document." ma:contentTypeScope="" ma:versionID="b5ddef8089250114f240e11506de60d3">
  <xsd:schema xmlns:xsd="http://www.w3.org/2001/XMLSchema" xmlns:xs="http://www.w3.org/2001/XMLSchema" xmlns:p="http://schemas.microsoft.com/office/2006/metadata/properties" xmlns:ns2="3c9696cf-0979-4c92-bb2e-5672093e34e5" targetNamespace="http://schemas.microsoft.com/office/2006/metadata/properties" ma:root="true" ma:fieldsID="ca40b941f275986fc03324a2204f1ad1" ns2:_="">
    <xsd:import namespace="3c9696cf-0979-4c92-bb2e-5672093e34e5"/>
    <xsd:element name="properties">
      <xsd:complexType>
        <xsd:sequence>
          <xsd:element name="documentManagement">
            <xsd:complexType>
              <xsd:all>
                <xsd:element ref="ns2:ReceivedTime" minOccurs="0"/>
                <xsd:element ref="ns2:From" minOccurs="0"/>
                <xsd:element ref="ns2:Recipi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696cf-0979-4c92-bb2e-5672093e34e5" elementFormDefault="qualified">
    <xsd:import namespace="http://schemas.microsoft.com/office/2006/documentManagement/types"/>
    <xsd:import namespace="http://schemas.microsoft.com/office/infopath/2007/PartnerControls"/>
    <xsd:element name="ReceivedTime" ma:index="8" nillable="true" ma:displayName="ReceivedTime" ma:internalName="ReceivedTime">
      <xsd:simpleType>
        <xsd:restriction base="dms:DateTime"/>
      </xsd:simpleType>
    </xsd:element>
    <xsd:element name="From" ma:index="9" nillable="true" ma:displayName="From" ma:internalName="From">
      <xsd:simpleType>
        <xsd:restriction base="dms:Text"/>
      </xsd:simpleType>
    </xsd:element>
    <xsd:element name="Recipients" ma:index="10" nillable="true" ma:displayName="Recipients" ma:internalName="Recipient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85E02-4724-46B0-8F62-99A1184C9D4C}">
  <ds:schemaRefs>
    <ds:schemaRef ds:uri="http://schemas.microsoft.com/sharepoint/v3/contenttype/forms"/>
  </ds:schemaRefs>
</ds:datastoreItem>
</file>

<file path=customXml/itemProps2.xml><?xml version="1.0" encoding="utf-8"?>
<ds:datastoreItem xmlns:ds="http://schemas.openxmlformats.org/officeDocument/2006/customXml" ds:itemID="{73AE953E-1D99-4EDB-8ABB-0AD2B6C4ADDB}">
  <ds:schemaRefs>
    <ds:schemaRef ds:uri="http://www.w3.org/XML/1998/namespace"/>
    <ds:schemaRef ds:uri="3c9696cf-0979-4c92-bb2e-5672093e34e5"/>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9E4247A0-314E-44DE-9419-8D576C618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696cf-0979-4c92-bb2e-5672093e3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BFC483-0BD9-4503-8D13-728FAF979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3461</Words>
  <Characters>19733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Cefic</Company>
  <LinksUpToDate>false</LinksUpToDate>
  <CharactersWithSpaces>23148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Skelton, Greg</dc:creator>
  <cp:lastModifiedBy>masterxp</cp:lastModifiedBy>
  <cp:revision>3</cp:revision>
  <cp:lastPrinted>2015-03-17T17:26:00Z</cp:lastPrinted>
  <dcterms:created xsi:type="dcterms:W3CDTF">2015-10-01T19:54:00Z</dcterms:created>
  <dcterms:modified xsi:type="dcterms:W3CDTF">2015-10-01T19:55:00Z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0x010100CF96963C7909924CBB2E5672093E34E5</vt:lpwstr>
  </property>
  <property fmtid="{D5CDD505-2E9C-101B-9397-08002B2CF9AE}" pid="3" name="_AdHocReviewCycleID">
    <vt:i4>-1986818668</vt:i4>
  </property>
  <property fmtid="{D5CDD505-2E9C-101B-9397-08002B2CF9AE}" pid="4" name="_NewReviewCycle">
    <vt:lpwstr/>
  </property>
  <property fmtid="{D5CDD505-2E9C-101B-9397-08002B2CF9AE}" pid="5" name="_EmailSubject">
    <vt:lpwstr>Follow Up - Draft RCLG Process Safety Event Recommendation for Review</vt:lpwstr>
  </property>
  <property fmtid="{D5CDD505-2E9C-101B-9397-08002B2CF9AE}" pid="6" name="_AuthorEmail">
    <vt:lpwstr>kelly.k.keim@exxonmobil.com</vt:lpwstr>
  </property>
  <property fmtid="{D5CDD505-2E9C-101B-9397-08002B2CF9AE}" pid="7" name="_AuthorEmailDisplayName">
    <vt:lpwstr>Keim, Kelly K</vt:lpwstr>
  </property>
  <property fmtid="{D5CDD505-2E9C-101B-9397-08002B2CF9AE}" pid="8" name="_ReviewingToolsShownOnce">
    <vt:lpwstr/>
  </property>
</Properties>
</file>