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734B" w:rsidRPr="004D664F" w:rsidRDefault="004D664F" w:rsidP="004D664F">
      <w:pPr>
        <w:jc w:val="right"/>
        <w:rPr>
          <w:b/>
          <w:bCs/>
          <w:sz w:val="24"/>
          <w:szCs w:val="24"/>
        </w:rPr>
      </w:pPr>
      <w:r w:rsidRPr="004D664F">
        <w:rPr>
          <w:b/>
          <w:bCs/>
          <w:sz w:val="24"/>
          <w:szCs w:val="24"/>
        </w:rPr>
        <w:t xml:space="preserve">Abbas </w:t>
      </w:r>
      <w:proofErr w:type="spellStart"/>
      <w:r w:rsidRPr="004D664F">
        <w:rPr>
          <w:b/>
          <w:bCs/>
          <w:sz w:val="24"/>
          <w:szCs w:val="24"/>
        </w:rPr>
        <w:t>Abou</w:t>
      </w:r>
      <w:proofErr w:type="spellEnd"/>
      <w:r w:rsidRPr="004D664F">
        <w:rPr>
          <w:b/>
          <w:bCs/>
          <w:sz w:val="24"/>
          <w:szCs w:val="24"/>
        </w:rPr>
        <w:t xml:space="preserve"> </w:t>
      </w:r>
      <w:proofErr w:type="spellStart"/>
      <w:r w:rsidRPr="004D664F">
        <w:rPr>
          <w:b/>
          <w:bCs/>
          <w:sz w:val="24"/>
          <w:szCs w:val="24"/>
        </w:rPr>
        <w:t>Daya</w:t>
      </w:r>
      <w:proofErr w:type="spellEnd"/>
    </w:p>
    <w:p w:rsidR="004D664F" w:rsidRPr="004D664F" w:rsidRDefault="004D664F" w:rsidP="004D664F">
      <w:pPr>
        <w:jc w:val="right"/>
        <w:rPr>
          <w:b/>
          <w:bCs/>
          <w:sz w:val="24"/>
          <w:szCs w:val="24"/>
        </w:rPr>
      </w:pPr>
      <w:r w:rsidRPr="004D664F">
        <w:rPr>
          <w:b/>
          <w:bCs/>
          <w:sz w:val="24"/>
          <w:szCs w:val="24"/>
        </w:rPr>
        <w:t>201404057</w:t>
      </w:r>
    </w:p>
    <w:p w:rsidR="004D664F" w:rsidRDefault="004D664F" w:rsidP="004D664F">
      <w:pPr>
        <w:jc w:val="center"/>
        <w:rPr>
          <w:b/>
          <w:bCs/>
          <w:sz w:val="24"/>
          <w:szCs w:val="24"/>
        </w:rPr>
      </w:pPr>
      <w:proofErr w:type="spellStart"/>
      <w:r w:rsidRPr="004D664F">
        <w:rPr>
          <w:b/>
          <w:bCs/>
          <w:sz w:val="24"/>
          <w:szCs w:val="24"/>
        </w:rPr>
        <w:t>PSpice</w:t>
      </w:r>
      <w:proofErr w:type="spellEnd"/>
      <w:r w:rsidRPr="004D664F">
        <w:rPr>
          <w:b/>
          <w:bCs/>
          <w:sz w:val="24"/>
          <w:szCs w:val="24"/>
        </w:rPr>
        <w:t xml:space="preserve"> HW 1 – EECE 310</w:t>
      </w:r>
    </w:p>
    <w:p w:rsidR="004D664F" w:rsidRDefault="004D664F" w:rsidP="004D664F">
      <w:pPr>
        <w:jc w:val="center"/>
        <w:rPr>
          <w:b/>
          <w:bCs/>
          <w:sz w:val="24"/>
          <w:szCs w:val="24"/>
        </w:rPr>
      </w:pPr>
    </w:p>
    <w:p w:rsidR="004D664F" w:rsidRDefault="004D664F" w:rsidP="004D664F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Problem 1:</w:t>
      </w:r>
    </w:p>
    <w:p w:rsidR="004D664F" w:rsidRDefault="004D664F" w:rsidP="004D664F">
      <w:pPr>
        <w:jc w:val="center"/>
        <w:rPr>
          <w:sz w:val="24"/>
          <w:szCs w:val="24"/>
        </w:rPr>
      </w:pPr>
      <w:r>
        <w:rPr>
          <w:noProof/>
        </w:rPr>
        <w:drawing>
          <wp:inline distT="0" distB="0" distL="0" distR="0">
            <wp:extent cx="5943600" cy="4916978"/>
            <wp:effectExtent l="0" t="0" r="0" b="0"/>
            <wp:docPr id="1" name="Picture 1" descr="http://puu.sh/bHMFu/936c4556f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uu.sh/bHMFu/936c4556f3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9169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664F" w:rsidRDefault="004D664F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4D664F" w:rsidRDefault="004D664F" w:rsidP="004D664F">
      <w:pPr>
        <w:rPr>
          <w:b/>
          <w:bCs/>
          <w:sz w:val="24"/>
          <w:szCs w:val="24"/>
        </w:rPr>
      </w:pPr>
      <w:r w:rsidRPr="004D664F">
        <w:rPr>
          <w:b/>
          <w:bCs/>
          <w:sz w:val="24"/>
          <w:szCs w:val="24"/>
        </w:rPr>
        <w:lastRenderedPageBreak/>
        <w:t>Problem 2:</w:t>
      </w:r>
    </w:p>
    <w:p w:rsidR="004D664F" w:rsidRDefault="004D664F" w:rsidP="004D664F">
      <w:pPr>
        <w:rPr>
          <w:b/>
          <w:bCs/>
          <w:sz w:val="24"/>
          <w:szCs w:val="24"/>
        </w:rPr>
      </w:pPr>
    </w:p>
    <w:p w:rsidR="004D664F" w:rsidRDefault="004D664F" w:rsidP="004D664F">
      <w:pPr>
        <w:jc w:val="center"/>
        <w:rPr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943600" cy="4993341"/>
            <wp:effectExtent l="0" t="0" r="0" b="0"/>
            <wp:docPr id="3" name="Picture 3" descr="http://puu.sh/bHMRL/64fe8a12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puu.sh/bHMRL/64fe8a12de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9933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664F" w:rsidRDefault="004D664F" w:rsidP="004D664F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Table:</w:t>
      </w:r>
    </w:p>
    <w:tbl>
      <w:tblPr>
        <w:tblStyle w:val="GridTable4-Accent5"/>
        <w:tblW w:w="9534" w:type="dxa"/>
        <w:tblLook w:val="04A0" w:firstRow="1" w:lastRow="0" w:firstColumn="1" w:lastColumn="0" w:noHBand="0" w:noVBand="1"/>
      </w:tblPr>
      <w:tblGrid>
        <w:gridCol w:w="2266"/>
        <w:gridCol w:w="2769"/>
        <w:gridCol w:w="2043"/>
        <w:gridCol w:w="2456"/>
      </w:tblGrid>
      <w:tr w:rsidR="004D664F" w:rsidTr="000A35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6" w:type="dxa"/>
          </w:tcPr>
          <w:p w:rsidR="004D664F" w:rsidRPr="000A35D7" w:rsidRDefault="004D664F" w:rsidP="004D664F">
            <w:pPr>
              <w:jc w:val="center"/>
              <w:rPr>
                <w:sz w:val="28"/>
                <w:szCs w:val="28"/>
              </w:rPr>
            </w:pPr>
            <w:r w:rsidRPr="000A35D7">
              <w:rPr>
                <w:sz w:val="28"/>
                <w:szCs w:val="28"/>
              </w:rPr>
              <w:t>Case</w:t>
            </w:r>
          </w:p>
        </w:tc>
        <w:tc>
          <w:tcPr>
            <w:tcW w:w="2769" w:type="dxa"/>
          </w:tcPr>
          <w:p w:rsidR="004D664F" w:rsidRPr="000A35D7" w:rsidRDefault="004D664F" w:rsidP="004D664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0A35D7">
              <w:rPr>
                <w:sz w:val="28"/>
                <w:szCs w:val="28"/>
              </w:rPr>
              <w:t>Diode Voltage (</w:t>
            </w:r>
            <w:r w:rsidRPr="000A35D7">
              <w:rPr>
                <w:b w:val="0"/>
                <w:bCs w:val="0"/>
                <w:sz w:val="28"/>
                <w:szCs w:val="28"/>
              </w:rPr>
              <w:t>V</w:t>
            </w:r>
            <w:r w:rsidRPr="000A35D7">
              <w:rPr>
                <w:sz w:val="28"/>
                <w:szCs w:val="28"/>
              </w:rPr>
              <w:t>)</w:t>
            </w:r>
          </w:p>
        </w:tc>
        <w:tc>
          <w:tcPr>
            <w:tcW w:w="2043" w:type="dxa"/>
          </w:tcPr>
          <w:p w:rsidR="004D664F" w:rsidRPr="000A35D7" w:rsidRDefault="004D664F" w:rsidP="004D664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0A35D7">
              <w:rPr>
                <w:sz w:val="28"/>
                <w:szCs w:val="28"/>
              </w:rPr>
              <w:t>Diode Current (</w:t>
            </w:r>
            <w:proofErr w:type="spellStart"/>
            <w:r w:rsidRPr="000A35D7">
              <w:rPr>
                <w:b w:val="0"/>
                <w:bCs w:val="0"/>
                <w:sz w:val="28"/>
                <w:szCs w:val="28"/>
              </w:rPr>
              <w:t>uA</w:t>
            </w:r>
            <w:proofErr w:type="spellEnd"/>
            <w:r w:rsidRPr="000A35D7">
              <w:rPr>
                <w:sz w:val="28"/>
                <w:szCs w:val="28"/>
              </w:rPr>
              <w:t>)</w:t>
            </w:r>
          </w:p>
        </w:tc>
        <w:tc>
          <w:tcPr>
            <w:tcW w:w="2456" w:type="dxa"/>
          </w:tcPr>
          <w:p w:rsidR="004D664F" w:rsidRPr="000A35D7" w:rsidRDefault="004D664F" w:rsidP="004D664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0A35D7">
              <w:rPr>
                <w:sz w:val="28"/>
                <w:szCs w:val="28"/>
              </w:rPr>
              <w:t>Power Supply Current (</w:t>
            </w:r>
            <w:proofErr w:type="spellStart"/>
            <w:r w:rsidRPr="000A35D7">
              <w:rPr>
                <w:b w:val="0"/>
                <w:bCs w:val="0"/>
                <w:sz w:val="28"/>
                <w:szCs w:val="28"/>
              </w:rPr>
              <w:t>uA</w:t>
            </w:r>
            <w:proofErr w:type="spellEnd"/>
            <w:r w:rsidRPr="000A35D7">
              <w:rPr>
                <w:sz w:val="28"/>
                <w:szCs w:val="28"/>
              </w:rPr>
              <w:t>)</w:t>
            </w:r>
          </w:p>
        </w:tc>
      </w:tr>
      <w:tr w:rsidR="004D664F" w:rsidTr="000A35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6" w:type="dxa"/>
          </w:tcPr>
          <w:p w:rsidR="004D664F" w:rsidRPr="000A35D7" w:rsidRDefault="004D664F" w:rsidP="004D664F">
            <w:pPr>
              <w:jc w:val="center"/>
              <w:rPr>
                <w:b w:val="0"/>
                <w:bCs w:val="0"/>
                <w:sz w:val="28"/>
                <w:szCs w:val="28"/>
              </w:rPr>
            </w:pPr>
            <w:r w:rsidRPr="000A35D7">
              <w:rPr>
                <w:b w:val="0"/>
                <w:bCs w:val="0"/>
                <w:sz w:val="28"/>
                <w:szCs w:val="28"/>
              </w:rPr>
              <w:t>Ideal</w:t>
            </w:r>
          </w:p>
        </w:tc>
        <w:tc>
          <w:tcPr>
            <w:tcW w:w="2769" w:type="dxa"/>
          </w:tcPr>
          <w:p w:rsidR="004D664F" w:rsidRPr="000A35D7" w:rsidRDefault="004D664F" w:rsidP="004D66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0A35D7">
              <w:rPr>
                <w:sz w:val="28"/>
                <w:szCs w:val="28"/>
              </w:rPr>
              <w:t xml:space="preserve">7.1 – 7.1 = 0 </w:t>
            </w:r>
          </w:p>
        </w:tc>
        <w:tc>
          <w:tcPr>
            <w:tcW w:w="2043" w:type="dxa"/>
          </w:tcPr>
          <w:p w:rsidR="004D664F" w:rsidRPr="000A35D7" w:rsidRDefault="000A35D7" w:rsidP="004D66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0A35D7">
              <w:rPr>
                <w:sz w:val="28"/>
                <w:szCs w:val="28"/>
              </w:rPr>
              <w:t>141</w:t>
            </w:r>
            <w:bookmarkStart w:id="0" w:name="_GoBack"/>
            <w:bookmarkEnd w:id="0"/>
            <w:r w:rsidRPr="000A35D7">
              <w:rPr>
                <w:sz w:val="28"/>
                <w:szCs w:val="28"/>
              </w:rPr>
              <w:t xml:space="preserve">.6 </w:t>
            </w:r>
          </w:p>
        </w:tc>
        <w:tc>
          <w:tcPr>
            <w:tcW w:w="2456" w:type="dxa"/>
          </w:tcPr>
          <w:p w:rsidR="004D664F" w:rsidRPr="000A35D7" w:rsidRDefault="000A35D7" w:rsidP="004D66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0A35D7">
              <w:rPr>
                <w:sz w:val="28"/>
                <w:szCs w:val="28"/>
              </w:rPr>
              <w:t>426.7</w:t>
            </w:r>
          </w:p>
        </w:tc>
      </w:tr>
      <w:tr w:rsidR="004D664F" w:rsidTr="000A35D7">
        <w:trPr>
          <w:trHeight w:val="4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6" w:type="dxa"/>
          </w:tcPr>
          <w:p w:rsidR="004D664F" w:rsidRPr="000A35D7" w:rsidRDefault="004D664F" w:rsidP="004D664F">
            <w:pPr>
              <w:jc w:val="center"/>
              <w:rPr>
                <w:b w:val="0"/>
                <w:bCs w:val="0"/>
                <w:sz w:val="28"/>
                <w:szCs w:val="28"/>
              </w:rPr>
            </w:pPr>
            <w:r w:rsidRPr="000A35D7">
              <w:rPr>
                <w:b w:val="0"/>
                <w:bCs w:val="0"/>
                <w:sz w:val="28"/>
                <w:szCs w:val="28"/>
              </w:rPr>
              <w:t>Real</w:t>
            </w:r>
          </w:p>
        </w:tc>
        <w:tc>
          <w:tcPr>
            <w:tcW w:w="2769" w:type="dxa"/>
          </w:tcPr>
          <w:p w:rsidR="004D664F" w:rsidRPr="000A35D7" w:rsidRDefault="004D664F" w:rsidP="004D66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0A35D7">
              <w:rPr>
                <w:sz w:val="28"/>
                <w:szCs w:val="28"/>
              </w:rPr>
              <w:t>7.577 – 6.</w:t>
            </w:r>
            <w:r w:rsidR="000A35D7" w:rsidRPr="000A35D7">
              <w:rPr>
                <w:sz w:val="28"/>
                <w:szCs w:val="28"/>
              </w:rPr>
              <w:t>851 = 0.726</w:t>
            </w:r>
          </w:p>
        </w:tc>
        <w:tc>
          <w:tcPr>
            <w:tcW w:w="2043" w:type="dxa"/>
          </w:tcPr>
          <w:p w:rsidR="004D664F" w:rsidRPr="000A35D7" w:rsidRDefault="000A35D7" w:rsidP="004D66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0A35D7">
              <w:rPr>
                <w:sz w:val="28"/>
                <w:szCs w:val="28"/>
              </w:rPr>
              <w:t>120.9</w:t>
            </w:r>
          </w:p>
        </w:tc>
        <w:tc>
          <w:tcPr>
            <w:tcW w:w="2456" w:type="dxa"/>
          </w:tcPr>
          <w:p w:rsidR="004D664F" w:rsidRPr="000A35D7" w:rsidRDefault="000A35D7" w:rsidP="004D66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0A35D7">
              <w:rPr>
                <w:sz w:val="28"/>
                <w:szCs w:val="28"/>
              </w:rPr>
              <w:t>419.1</w:t>
            </w:r>
          </w:p>
        </w:tc>
      </w:tr>
    </w:tbl>
    <w:p w:rsidR="004D664F" w:rsidRPr="004D664F" w:rsidRDefault="004D664F" w:rsidP="004D664F">
      <w:pPr>
        <w:rPr>
          <w:b/>
          <w:bCs/>
          <w:sz w:val="24"/>
          <w:szCs w:val="24"/>
        </w:rPr>
      </w:pPr>
    </w:p>
    <w:sectPr w:rsidR="004D664F" w:rsidRPr="004D66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E63"/>
    <w:rsid w:val="000A35D7"/>
    <w:rsid w:val="000B734B"/>
    <w:rsid w:val="004D664F"/>
    <w:rsid w:val="00BF4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FB0D9F3-671C-4666-A92E-B9FEF7618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D66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-Accent1">
    <w:name w:val="Grid Table 1 Light Accent 1"/>
    <w:basedOn w:val="TableNormal"/>
    <w:uiPriority w:val="46"/>
    <w:rsid w:val="000A35D7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5">
    <w:name w:val="Grid Table 4 Accent 5"/>
    <w:basedOn w:val="TableNormal"/>
    <w:uiPriority w:val="49"/>
    <w:rsid w:val="000A35D7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Razer</Company>
  <LinksUpToDate>false</LinksUpToDate>
  <CharactersWithSpaces>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Elite Leet</dc:creator>
  <cp:keywords/>
  <dc:description/>
  <cp:lastModifiedBy>Elite Leet</cp:lastModifiedBy>
  <cp:revision>2</cp:revision>
  <dcterms:created xsi:type="dcterms:W3CDTF">2014-09-21T10:09:00Z</dcterms:created>
  <dcterms:modified xsi:type="dcterms:W3CDTF">2014-09-21T10:21:00Z</dcterms:modified>
</cp:coreProperties>
</file>